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22F83" w14:textId="78740652" w:rsidR="002B7C73" w:rsidRPr="002B7C73" w:rsidRDefault="002B7C73" w:rsidP="002B7C73">
      <w:r w:rsidRPr="002B7C73">
        <w:rPr>
          <w:noProof/>
        </w:rPr>
        <w:drawing>
          <wp:anchor distT="0" distB="0" distL="114300" distR="114300" simplePos="0" relativeHeight="251687424" behindDoc="0" locked="0" layoutInCell="1" allowOverlap="1" wp14:anchorId="047CAE56" wp14:editId="32AB80AC">
            <wp:simplePos x="0" y="0"/>
            <wp:positionH relativeFrom="margin">
              <wp:posOffset>-581743</wp:posOffset>
            </wp:positionH>
            <wp:positionV relativeFrom="paragraph">
              <wp:posOffset>-438619</wp:posOffset>
            </wp:positionV>
            <wp:extent cx="3339622" cy="321295"/>
            <wp:effectExtent l="0" t="0" r="0" b="3175"/>
            <wp:wrapNone/>
            <wp:docPr id="1022487253" name="Grafik 1" descr="Ein Bild, das Schrift, Text, Typografie,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487253" name="Grafik 1" descr="Ein Bild, das Schrift, Text, Typografie, Design enthält.&#10;&#10;KI-generierte Inhalte können fehlerhaft sein."/>
                    <pic:cNvPicPr/>
                  </pic:nvPicPr>
                  <pic:blipFill rotWithShape="1">
                    <a:blip r:embed="rId5">
                      <a:extLst>
                        <a:ext uri="{28A0092B-C50C-407E-A947-70E740481C1C}">
                          <a14:useLocalDpi xmlns:a14="http://schemas.microsoft.com/office/drawing/2010/main" val="0"/>
                        </a:ext>
                      </a:extLst>
                    </a:blip>
                    <a:srcRect l="3581" t="25258" r="4502" b="19790"/>
                    <a:stretch>
                      <a:fillRect/>
                    </a:stretch>
                  </pic:blipFill>
                  <pic:spPr bwMode="auto">
                    <a:xfrm>
                      <a:off x="0" y="0"/>
                      <a:ext cx="3350390" cy="3223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86400" behindDoc="0" locked="0" layoutInCell="1" allowOverlap="1" wp14:anchorId="32BB3DBD" wp14:editId="0F878785">
                <wp:simplePos x="0" y="0"/>
                <wp:positionH relativeFrom="column">
                  <wp:posOffset>-621499</wp:posOffset>
                </wp:positionH>
                <wp:positionV relativeFrom="paragraph">
                  <wp:posOffset>-732818</wp:posOffset>
                </wp:positionV>
                <wp:extent cx="6872000" cy="915035"/>
                <wp:effectExtent l="0" t="0" r="5080" b="0"/>
                <wp:wrapNone/>
                <wp:docPr id="844658569" name="Gruppieren 7"/>
                <wp:cNvGraphicFramePr/>
                <a:graphic xmlns:a="http://schemas.openxmlformats.org/drawingml/2006/main">
                  <a:graphicData uri="http://schemas.microsoft.com/office/word/2010/wordprocessingGroup">
                    <wpg:wgp>
                      <wpg:cNvGrpSpPr/>
                      <wpg:grpSpPr>
                        <a:xfrm>
                          <a:off x="0" y="0"/>
                          <a:ext cx="6872000" cy="915035"/>
                          <a:chOff x="81886" y="0"/>
                          <a:chExt cx="6872074" cy="915035"/>
                        </a:xfrm>
                      </wpg:grpSpPr>
                      <wpg:grpSp>
                        <wpg:cNvPr id="583008880" name="Gruppieren 5"/>
                        <wpg:cNvGrpSpPr/>
                        <wpg:grpSpPr>
                          <a:xfrm>
                            <a:off x="3596185" y="0"/>
                            <a:ext cx="3357775" cy="915035"/>
                            <a:chOff x="3562066" y="0"/>
                            <a:chExt cx="3357775" cy="915035"/>
                          </a:xfrm>
                        </wpg:grpSpPr>
                        <pic:pic xmlns:pic="http://schemas.openxmlformats.org/drawingml/2006/picture">
                          <pic:nvPicPr>
                            <pic:cNvPr id="749190416" name="Grafik 1" descr="Ein Bild, das Logo, Symbol, Schrift, Grafiken enthält.&#10;&#10;KI-generierte Inhalte können fehlerhaft sein."/>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5233916" y="129654"/>
                              <a:ext cx="1685925" cy="581025"/>
                            </a:xfrm>
                            <a:prstGeom prst="rect">
                              <a:avLst/>
                            </a:prstGeom>
                          </pic:spPr>
                        </pic:pic>
                        <pic:pic xmlns:pic="http://schemas.openxmlformats.org/drawingml/2006/picture">
                          <pic:nvPicPr>
                            <pic:cNvPr id="1302708455" name="Grafik 40" descr="Ein Bild, das Text, Schrift, Grafiken, Screenshot enthält.&#10;&#10;KI-generierte Inhalte können fehlerhaft sein.">
                              <a:extLst>
                                <a:ext uri="{FF2B5EF4-FFF2-40B4-BE49-F238E27FC236}">
                                  <a16:creationId xmlns:a16="http://schemas.microsoft.com/office/drawing/2014/main" id="{B47B2B84-EEB3-C8BF-F36E-82630A72EC1E}"/>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3562066" y="0"/>
                              <a:ext cx="1583055" cy="915035"/>
                            </a:xfrm>
                            <a:prstGeom prst="rect">
                              <a:avLst/>
                            </a:prstGeom>
                          </pic:spPr>
                        </pic:pic>
                      </wpg:grpSp>
                      <wps:wsp>
                        <wps:cNvPr id="944331642" name="Rechteck 6"/>
                        <wps:cNvSpPr/>
                        <wps:spPr>
                          <a:xfrm>
                            <a:off x="81886" y="136478"/>
                            <a:ext cx="3391469" cy="661916"/>
                          </a:xfrm>
                          <a:prstGeom prst="rect">
                            <a:avLst/>
                          </a:prstGeom>
                          <a:noFill/>
                          <a:ln w="12700"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B50CA10" id="Gruppieren 7" o:spid="_x0000_s1026" style="position:absolute;margin-left:-48.95pt;margin-top:-57.7pt;width:541.1pt;height:72.05pt;z-index:251686400" coordorigin="818" coordsize="68720,9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Zg8OBAAAAACA/F8bQ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pT04EAAAAAAQtD/1Ih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">
                <v:group id="Gruppieren 5" o:spid="_x0000_s1027" style="position:absolute;left:35961;width:33578;height:9150" coordorigin="35620" coordsize="33577,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&#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8" type="#_x0000_t75" alt="Ein Bild, das Logo, Symbol, Schrift, Grafiken enthält.&#10;&#10;KI-generierte Inhalte können fehlerhaft sein." style="position:absolute;left:52339;top:1296;width:16859;height:5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">
                    <v:imagedata r:id="rId8" o:title="Ein Bild, das Logo, Symbol, Schrift, Grafiken enthält.&#10;&#10;KI-generierte Inhalte können fehlerhaft sein"/>
                  </v:shape>
                  <v:shape id="Grafik 40" o:spid="_x0000_s1029" type="#_x0000_t75" alt="Ein Bild, das Text, Schrift, Grafiken, Screenshot enthält.&#10;&#10;KI-generierte Inhalte können fehlerhaft sein." style="position:absolute;left:35620;width:15831;height:9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">
                    <v:imagedata r:id="rId9" o:title="Ein Bild, das Text, Schrift, Grafiken, Screenshot enthält.&#10;&#10;KI-generierte Inhalte können fehlerhaft sein"/>
                  </v:shape>
                </v:group>
                <v:rect id="Rechteck 6" o:spid="_x0000_s1030" style="position:absolute;left:818;top:1364;width:33915;height:6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" filled="f" strokecolor="#156082 [3204]" strokeweight="1pt">
                  <v:stroke joinstyle="round"/>
                </v:rect>
              </v:group>
            </w:pict>
          </mc:Fallback>
        </mc:AlternateContent>
      </w:r>
    </w:p>
    <w:p w14:paraId="111162F5" w14:textId="16236EB4" w:rsidR="002B7C73" w:rsidRPr="007C277C" w:rsidRDefault="002B7C73" w:rsidP="002B7C73">
      <w:pPr>
        <w:spacing w:line="276" w:lineRule="auto"/>
        <w:rPr>
          <w:rFonts w:ascii="Calibri" w:eastAsia="Calibri" w:hAnsi="Calibri" w:cs="Times New Roman"/>
          <w:color w:val="156082" w:themeColor="accent1"/>
          <w:sz w:val="24"/>
          <w:szCs w:val="24"/>
        </w:rPr>
      </w:pPr>
      <w:r w:rsidRPr="007C277C">
        <w:rPr>
          <w:rFonts w:ascii="Calibri" w:eastAsia="Calibri" w:hAnsi="Calibri" w:cs="Times New Roman"/>
          <w:color w:val="156082" w:themeColor="accent1"/>
          <w:sz w:val="24"/>
          <w:szCs w:val="24"/>
        </w:rPr>
        <w:t xml:space="preserve">In diesem Video werden einige statistische Fachbegriffe erläutert, die grundsätzlich wichtig sind, wenn man sich mit Statistik und der Präsentation und Erläuterung von Daten befasst. </w:t>
      </w:r>
    </w:p>
    <w:p w14:paraId="630E0C45" w14:textId="77777777" w:rsidR="002B7C73" w:rsidRPr="007C277C" w:rsidRDefault="002B7C73" w:rsidP="002B7C73">
      <w:pPr>
        <w:spacing w:line="276" w:lineRule="auto"/>
        <w:rPr>
          <w:rFonts w:ascii="Calibri" w:eastAsia="Calibri" w:hAnsi="Calibri" w:cs="Times New Roman"/>
          <w:b/>
          <w:bCs/>
          <w:color w:val="156082" w:themeColor="accent1"/>
          <w:sz w:val="24"/>
          <w:szCs w:val="24"/>
        </w:rPr>
      </w:pPr>
      <w:r w:rsidRPr="007C277C">
        <w:rPr>
          <w:rFonts w:ascii="Calibri" w:eastAsia="Calibri" w:hAnsi="Calibri" w:cs="Times New Roman"/>
          <w:b/>
          <w:bCs/>
          <w:color w:val="156082" w:themeColor="accent1"/>
          <w:sz w:val="24"/>
          <w:szCs w:val="24"/>
        </w:rPr>
        <w:t xml:space="preserve">In diesem Video werden die folgenden statistischen Grundbegriffe erläutert: </w:t>
      </w:r>
    </w:p>
    <w:p w14:paraId="2CF9A6E8" w14:textId="77777777" w:rsidR="002B7C73" w:rsidRPr="007C277C" w:rsidRDefault="002B7C73" w:rsidP="002B7C73">
      <w:pPr>
        <w:numPr>
          <w:ilvl w:val="0"/>
          <w:numId w:val="11"/>
        </w:numPr>
        <w:spacing w:line="276" w:lineRule="auto"/>
        <w:contextualSpacing/>
        <w:rPr>
          <w:rFonts w:ascii="Calibri" w:eastAsia="Calibri" w:hAnsi="Calibri" w:cs="Times New Roman"/>
          <w:color w:val="156082" w:themeColor="accent1"/>
          <w:sz w:val="24"/>
          <w:szCs w:val="24"/>
        </w:rPr>
      </w:pPr>
      <w:r w:rsidRPr="007C277C">
        <w:rPr>
          <w:rFonts w:ascii="Calibri" w:eastAsia="Calibri" w:hAnsi="Calibri" w:cs="Times New Roman"/>
          <w:color w:val="156082" w:themeColor="accent1"/>
          <w:sz w:val="24"/>
          <w:szCs w:val="24"/>
        </w:rPr>
        <w:t>Untersuchungseinheit bzw. Merkmalsträger</w:t>
      </w:r>
    </w:p>
    <w:p w14:paraId="0084E515" w14:textId="77777777" w:rsidR="002B7C73" w:rsidRPr="007C277C" w:rsidRDefault="002B7C73" w:rsidP="002B7C73">
      <w:pPr>
        <w:numPr>
          <w:ilvl w:val="0"/>
          <w:numId w:val="11"/>
        </w:numPr>
        <w:spacing w:line="276" w:lineRule="auto"/>
        <w:contextualSpacing/>
        <w:rPr>
          <w:rFonts w:ascii="Calibri" w:eastAsia="Calibri" w:hAnsi="Calibri" w:cs="Times New Roman"/>
          <w:color w:val="156082" w:themeColor="accent1"/>
          <w:sz w:val="24"/>
          <w:szCs w:val="24"/>
        </w:rPr>
      </w:pPr>
      <w:r w:rsidRPr="007C277C">
        <w:rPr>
          <w:rFonts w:ascii="Calibri" w:eastAsia="Calibri" w:hAnsi="Calibri" w:cs="Times New Roman"/>
          <w:color w:val="156082" w:themeColor="accent1"/>
          <w:sz w:val="24"/>
          <w:szCs w:val="24"/>
        </w:rPr>
        <w:t xml:space="preserve">Variable und </w:t>
      </w:r>
    </w:p>
    <w:p w14:paraId="0554FF18" w14:textId="77777777" w:rsidR="002B7C73" w:rsidRPr="007C277C" w:rsidRDefault="002B7C73" w:rsidP="002B7C73">
      <w:pPr>
        <w:numPr>
          <w:ilvl w:val="0"/>
          <w:numId w:val="11"/>
        </w:numPr>
        <w:spacing w:line="276" w:lineRule="auto"/>
        <w:contextualSpacing/>
        <w:rPr>
          <w:rFonts w:ascii="Calibri" w:eastAsia="Calibri" w:hAnsi="Calibri" w:cs="Times New Roman"/>
          <w:color w:val="156082" w:themeColor="accent1"/>
          <w:sz w:val="24"/>
          <w:szCs w:val="24"/>
        </w:rPr>
      </w:pPr>
      <w:r w:rsidRPr="007C277C">
        <w:rPr>
          <w:rFonts w:ascii="Calibri" w:eastAsia="Calibri" w:hAnsi="Calibri" w:cs="Times New Roman"/>
          <w:color w:val="156082" w:themeColor="accent1"/>
          <w:sz w:val="24"/>
          <w:szCs w:val="24"/>
        </w:rPr>
        <w:t xml:space="preserve">Eigenschaften von Variablen </w:t>
      </w:r>
    </w:p>
    <w:p w14:paraId="28CAF27F" w14:textId="77777777" w:rsidR="002B7C73" w:rsidRPr="007C277C" w:rsidRDefault="002B7C73" w:rsidP="002B7C73">
      <w:pPr>
        <w:spacing w:line="276" w:lineRule="auto"/>
        <w:rPr>
          <w:rFonts w:ascii="Calibri" w:eastAsia="Calibri" w:hAnsi="Calibri" w:cs="Times New Roman"/>
          <w:color w:val="156082" w:themeColor="accent1"/>
          <w:sz w:val="24"/>
          <w:szCs w:val="24"/>
        </w:rPr>
      </w:pPr>
    </w:p>
    <w:p w14:paraId="0CC5A8A5" w14:textId="77777777" w:rsidR="002B7C73" w:rsidRPr="007C277C" w:rsidRDefault="002B7C73" w:rsidP="002B7C73">
      <w:pPr>
        <w:spacing w:line="276" w:lineRule="auto"/>
        <w:rPr>
          <w:rFonts w:ascii="Calibri" w:eastAsia="Calibri" w:hAnsi="Calibri" w:cs="Times New Roman"/>
          <w:color w:val="156082" w:themeColor="accent1"/>
          <w:sz w:val="24"/>
          <w:szCs w:val="24"/>
        </w:rPr>
      </w:pPr>
      <w:r w:rsidRPr="007C277C">
        <w:rPr>
          <w:rFonts w:ascii="Calibri" w:eastAsia="Calibri" w:hAnsi="Calibri" w:cs="Times New Roman"/>
          <w:color w:val="156082" w:themeColor="accent1"/>
          <w:sz w:val="24"/>
          <w:szCs w:val="24"/>
        </w:rPr>
        <w:t xml:space="preserve">Wir beginnen mit dem Begriff der </w:t>
      </w:r>
      <w:r w:rsidRPr="007C277C">
        <w:rPr>
          <w:rFonts w:ascii="Calibri" w:eastAsia="Calibri" w:hAnsi="Calibri" w:cs="Times New Roman"/>
          <w:b/>
          <w:bCs/>
          <w:color w:val="156082" w:themeColor="accent1"/>
          <w:sz w:val="24"/>
          <w:szCs w:val="24"/>
        </w:rPr>
        <w:t>Untersuchungseinheit</w:t>
      </w:r>
      <w:r w:rsidRPr="007C277C">
        <w:rPr>
          <w:rFonts w:ascii="Calibri" w:eastAsia="Calibri" w:hAnsi="Calibri" w:cs="Times New Roman"/>
          <w:color w:val="156082" w:themeColor="accent1"/>
          <w:sz w:val="24"/>
          <w:szCs w:val="24"/>
        </w:rPr>
        <w:t xml:space="preserve"> oder dem </w:t>
      </w:r>
      <w:r w:rsidRPr="007C277C">
        <w:rPr>
          <w:rFonts w:ascii="Calibri" w:eastAsia="Calibri" w:hAnsi="Calibri" w:cs="Times New Roman"/>
          <w:b/>
          <w:bCs/>
          <w:color w:val="156082" w:themeColor="accent1"/>
          <w:sz w:val="24"/>
          <w:szCs w:val="24"/>
        </w:rPr>
        <w:t>Merkmalsträger</w:t>
      </w:r>
      <w:r w:rsidRPr="007C277C">
        <w:rPr>
          <w:rFonts w:ascii="Calibri" w:eastAsia="Calibri" w:hAnsi="Calibri" w:cs="Times New Roman"/>
          <w:color w:val="156082" w:themeColor="accent1"/>
          <w:sz w:val="24"/>
          <w:szCs w:val="24"/>
        </w:rPr>
        <w:t xml:space="preserve">. </w:t>
      </w:r>
    </w:p>
    <w:p w14:paraId="15E38677" w14:textId="19919935" w:rsidR="002B7C73" w:rsidRPr="007C277C" w:rsidRDefault="002B7C73" w:rsidP="002B7C73">
      <w:pPr>
        <w:pStyle w:val="KeinLeerraum"/>
        <w:rPr>
          <w:b/>
          <w:bCs/>
          <w:color w:val="156082" w:themeColor="accent1"/>
        </w:rPr>
      </w:pPr>
      <w:r w:rsidRPr="007C277C">
        <w:rPr>
          <w:color w:val="156082" w:themeColor="accent1"/>
        </w:rPr>
        <w:t xml:space="preserve">Dabei handelt es sich um ein </w:t>
      </w:r>
      <w:r w:rsidRPr="007C277C">
        <w:rPr>
          <w:b/>
          <w:bCs/>
          <w:color w:val="156082" w:themeColor="accent1"/>
        </w:rPr>
        <w:t>Objekt, an dem Messungen vorgenommen</w:t>
      </w:r>
      <w:r w:rsidRPr="007C277C">
        <w:rPr>
          <w:color w:val="156082" w:themeColor="accent1"/>
        </w:rPr>
        <w:t xml:space="preserve"> werden. Häufig sind Einzelpersonen die interessierenden Untersuchungseinheiten bzw. Merkmalsträger. </w:t>
      </w:r>
      <w:r w:rsidRPr="007C277C">
        <w:rPr>
          <w:color w:val="156082" w:themeColor="accent1"/>
        </w:rPr>
        <w:br/>
        <w:t xml:space="preserve">Das können dann z. B. Patient*innen mit einer bestimmten Erkrankung sein, Besucher*innen einer Tagesklinik, Bewohner*innen eines Pflegeheimes usw. </w:t>
      </w:r>
      <w:r w:rsidRPr="007C277C">
        <w:rPr>
          <w:b/>
          <w:bCs/>
          <w:color w:val="156082" w:themeColor="accent1"/>
        </w:rPr>
        <w:t xml:space="preserve">Jede einzelne Person stellt eine Untersuchungseinheit dar. </w:t>
      </w:r>
    </w:p>
    <w:p w14:paraId="28543018" w14:textId="77777777" w:rsidR="002B7C73" w:rsidRPr="007C277C" w:rsidRDefault="002B7C73" w:rsidP="002B7C73">
      <w:pPr>
        <w:pStyle w:val="KeinLeerraum"/>
        <w:rPr>
          <w:color w:val="156082" w:themeColor="accent1"/>
        </w:rPr>
      </w:pPr>
    </w:p>
    <w:p w14:paraId="54AA4E1F" w14:textId="61A2A1A0" w:rsidR="002B7C73" w:rsidRPr="007C277C" w:rsidRDefault="002B7C73" w:rsidP="002B7C73">
      <w:pPr>
        <w:pStyle w:val="KeinLeerraum"/>
        <w:rPr>
          <w:color w:val="156082" w:themeColor="accent1"/>
        </w:rPr>
      </w:pPr>
      <w:r w:rsidRPr="007C277C">
        <w:rPr>
          <w:color w:val="156082" w:themeColor="accent1"/>
        </w:rPr>
        <w:t>Schauen wir uns ein Beispiel an. Untersucht werden die Arbeitssituation und Arbeitsbelastung von Personen, die in einem Krankenhaus arbeiten. Die zu untersuchenden Personen, also die Stichprobe, wird vorab anhand definierter Kriterien ausgewählt – wenn du dazu mehr wissen möchtest, schau dir gerne unser Video zur Grundgesamtheit und Stichprobe an.</w:t>
      </w:r>
    </w:p>
    <w:p w14:paraId="2483D703" w14:textId="679994F1" w:rsidR="002B7C73" w:rsidRPr="007C277C" w:rsidRDefault="002B7C73" w:rsidP="002B7C73">
      <w:pPr>
        <w:pBdr>
          <w:bottom w:val="single" w:sz="12" w:space="1" w:color="auto"/>
        </w:pBdr>
        <w:spacing w:line="276" w:lineRule="auto"/>
        <w:rPr>
          <w:rFonts w:ascii="Calibri" w:eastAsia="Calibri" w:hAnsi="Calibri" w:cs="Times New Roman"/>
          <w:color w:val="156082" w:themeColor="accent1"/>
          <w:sz w:val="24"/>
          <w:szCs w:val="24"/>
        </w:rPr>
      </w:pPr>
    </w:p>
    <w:p w14:paraId="70DC64DB" w14:textId="77777777" w:rsidR="002B7C73" w:rsidRPr="007C277C" w:rsidRDefault="002B7C73" w:rsidP="002B7C73">
      <w:pPr>
        <w:pStyle w:val="KeinLeerraum"/>
        <w:rPr>
          <w:color w:val="156082" w:themeColor="accent1"/>
        </w:rPr>
      </w:pPr>
      <w:r w:rsidRPr="007C277C">
        <w:rPr>
          <w:color w:val="156082" w:themeColor="accent1"/>
        </w:rPr>
        <w:t xml:space="preserve">Es wird eine Befragung mittels Fragebogen durchgeführt, jede Person, die befragt wird, stellt eine </w:t>
      </w:r>
      <w:r w:rsidRPr="007C277C">
        <w:rPr>
          <w:b/>
          <w:bCs/>
          <w:color w:val="156082" w:themeColor="accent1"/>
        </w:rPr>
        <w:t>Untersuchungseinheit</w:t>
      </w:r>
      <w:r w:rsidRPr="007C277C">
        <w:rPr>
          <w:color w:val="156082" w:themeColor="accent1"/>
        </w:rPr>
        <w:t xml:space="preserve"> dar. </w:t>
      </w:r>
      <w:r w:rsidRPr="007C277C">
        <w:rPr>
          <w:color w:val="156082" w:themeColor="accent1"/>
        </w:rPr>
        <w:br/>
      </w:r>
    </w:p>
    <w:p w14:paraId="52160C6F" w14:textId="2A3776CB" w:rsidR="002B7C73" w:rsidRPr="007C277C" w:rsidRDefault="002B7C73" w:rsidP="002B7C73">
      <w:pPr>
        <w:pStyle w:val="KeinLeerraum"/>
        <w:rPr>
          <w:color w:val="156082" w:themeColor="accent1"/>
        </w:rPr>
      </w:pPr>
      <w:r w:rsidRPr="007C277C">
        <w:rPr>
          <w:color w:val="156082" w:themeColor="accent1"/>
        </w:rPr>
        <w:t xml:space="preserve">Es werden nun verschiedenste </w:t>
      </w:r>
      <w:r w:rsidRPr="007C277C">
        <w:rPr>
          <w:b/>
          <w:bCs/>
          <w:color w:val="156082" w:themeColor="accent1"/>
        </w:rPr>
        <w:t>Merkmale</w:t>
      </w:r>
      <w:r w:rsidRPr="007C277C">
        <w:rPr>
          <w:color w:val="156082" w:themeColor="accent1"/>
        </w:rPr>
        <w:t xml:space="preserve"> untersucht, die von Untersuchungseinheit zu Untersuchungseinheit variieren, d. h. in verschiedenen Ausprägungen vorliegen können. </w:t>
      </w:r>
      <w:r w:rsidRPr="007C277C">
        <w:rPr>
          <w:color w:val="156082" w:themeColor="accent1"/>
        </w:rPr>
        <w:br/>
      </w:r>
      <w:r w:rsidRPr="007C277C">
        <w:rPr>
          <w:color w:val="156082" w:themeColor="accent1"/>
        </w:rPr>
        <w:br/>
        <w:t xml:space="preserve">In der Statistik bezeichnet man die </w:t>
      </w:r>
      <w:proofErr w:type="gramStart"/>
      <w:r w:rsidRPr="007C277C">
        <w:rPr>
          <w:color w:val="156082" w:themeColor="accent1"/>
        </w:rPr>
        <w:t>zu untersuchenden Merkmale</w:t>
      </w:r>
      <w:proofErr w:type="gramEnd"/>
      <w:r w:rsidRPr="007C277C">
        <w:rPr>
          <w:color w:val="156082" w:themeColor="accent1"/>
        </w:rPr>
        <w:t xml:space="preserve"> in der Regel als </w:t>
      </w:r>
      <w:r w:rsidRPr="007C277C">
        <w:rPr>
          <w:b/>
          <w:bCs/>
          <w:color w:val="156082" w:themeColor="accent1"/>
        </w:rPr>
        <w:t>Variablen</w:t>
      </w:r>
      <w:r w:rsidRPr="007C277C">
        <w:rPr>
          <w:color w:val="156082" w:themeColor="accent1"/>
        </w:rPr>
        <w:t xml:space="preserve">.  </w:t>
      </w:r>
      <w:r w:rsidRPr="007C277C">
        <w:rPr>
          <w:color w:val="156082" w:themeColor="accent1"/>
        </w:rPr>
        <w:br/>
      </w:r>
    </w:p>
    <w:p w14:paraId="32E7E74D" w14:textId="77777777" w:rsidR="002B7C73" w:rsidRPr="007C277C" w:rsidRDefault="002B7C73" w:rsidP="002B7C73">
      <w:pPr>
        <w:pStyle w:val="KeinLeerraum"/>
        <w:rPr>
          <w:b/>
          <w:bCs/>
          <w:color w:val="156082" w:themeColor="accent1"/>
        </w:rPr>
      </w:pPr>
      <w:r w:rsidRPr="007C277C">
        <w:rPr>
          <w:b/>
          <w:bCs/>
          <w:color w:val="156082" w:themeColor="accent1"/>
        </w:rPr>
        <w:t xml:space="preserve">Beispiele für Variablen bei einer solchen Untersuchung der Arbeitssituation und der Arbeitsbelastung könnten sein: </w:t>
      </w:r>
    </w:p>
    <w:p w14:paraId="05A13ACF" w14:textId="77777777" w:rsidR="002B7C73" w:rsidRPr="007C277C" w:rsidRDefault="002B7C73" w:rsidP="002B7C73">
      <w:pPr>
        <w:pStyle w:val="KeinLeerraum"/>
        <w:numPr>
          <w:ilvl w:val="0"/>
          <w:numId w:val="15"/>
        </w:numPr>
        <w:rPr>
          <w:color w:val="156082" w:themeColor="accent1"/>
        </w:rPr>
      </w:pPr>
      <w:r w:rsidRPr="007C277C">
        <w:rPr>
          <w:color w:val="156082" w:themeColor="accent1"/>
        </w:rPr>
        <w:t>Demografische Angaben wie Alter, Geschlecht, Herkunft, Familienstand</w:t>
      </w:r>
    </w:p>
    <w:p w14:paraId="1559D5C4" w14:textId="77777777" w:rsidR="002B7C73" w:rsidRPr="007C277C" w:rsidRDefault="002B7C73" w:rsidP="002B7C73">
      <w:pPr>
        <w:pStyle w:val="KeinLeerraum"/>
        <w:numPr>
          <w:ilvl w:val="0"/>
          <w:numId w:val="15"/>
        </w:numPr>
        <w:rPr>
          <w:color w:val="156082" w:themeColor="accent1"/>
        </w:rPr>
      </w:pPr>
      <w:r w:rsidRPr="007C277C">
        <w:rPr>
          <w:color w:val="156082" w:themeColor="accent1"/>
        </w:rPr>
        <w:t>Lage und Umfang der Arbeitszeiten</w:t>
      </w:r>
    </w:p>
    <w:p w14:paraId="326A8D61" w14:textId="77777777" w:rsidR="002B7C73" w:rsidRPr="007C277C" w:rsidRDefault="002B7C73" w:rsidP="002B7C73">
      <w:pPr>
        <w:pStyle w:val="KeinLeerraum"/>
        <w:numPr>
          <w:ilvl w:val="0"/>
          <w:numId w:val="15"/>
        </w:numPr>
        <w:rPr>
          <w:color w:val="156082" w:themeColor="accent1"/>
        </w:rPr>
      </w:pPr>
      <w:r w:rsidRPr="007C277C">
        <w:rPr>
          <w:color w:val="156082" w:themeColor="accent1"/>
        </w:rPr>
        <w:t xml:space="preserve">Tätigkeiten, die bei der Arbeit ausgeführt werden </w:t>
      </w:r>
    </w:p>
    <w:p w14:paraId="3CBE9F86" w14:textId="77777777" w:rsidR="002B7C73" w:rsidRPr="007C277C" w:rsidRDefault="002B7C73" w:rsidP="002B7C73">
      <w:pPr>
        <w:pStyle w:val="KeinLeerraum"/>
        <w:numPr>
          <w:ilvl w:val="0"/>
          <w:numId w:val="15"/>
        </w:numPr>
        <w:rPr>
          <w:color w:val="156082" w:themeColor="accent1"/>
        </w:rPr>
      </w:pPr>
      <w:r w:rsidRPr="007C277C">
        <w:rPr>
          <w:color w:val="156082" w:themeColor="accent1"/>
        </w:rPr>
        <w:t xml:space="preserve">Mehrere Fragen zum Stressempfinden, die entweder einzeln oder als Index ausgewertet werden und einen Score-Wert bilden </w:t>
      </w:r>
    </w:p>
    <w:p w14:paraId="77FAB6FC" w14:textId="77777777" w:rsidR="002B7C73" w:rsidRPr="007C277C" w:rsidRDefault="002B7C73" w:rsidP="002B7C73">
      <w:pPr>
        <w:pStyle w:val="KeinLeerraum"/>
        <w:rPr>
          <w:color w:val="156082" w:themeColor="accent1"/>
        </w:rPr>
      </w:pPr>
    </w:p>
    <w:p w14:paraId="684AE38C" w14:textId="421FCCCC" w:rsidR="002B7C73" w:rsidRPr="007C277C" w:rsidRDefault="002B7C73" w:rsidP="002B7C73">
      <w:pPr>
        <w:pStyle w:val="KeinLeerraum"/>
        <w:rPr>
          <w:color w:val="156082" w:themeColor="accent1"/>
        </w:rPr>
      </w:pPr>
      <w:r w:rsidRPr="007C277C">
        <w:rPr>
          <w:color w:val="156082" w:themeColor="accent1"/>
        </w:rPr>
        <w:t xml:space="preserve">Die </w:t>
      </w:r>
      <w:r w:rsidRPr="007C277C">
        <w:rPr>
          <w:b/>
          <w:bCs/>
          <w:color w:val="156082" w:themeColor="accent1"/>
          <w:u w:val="single"/>
        </w:rPr>
        <w:t>verschiedenen Arten</w:t>
      </w:r>
      <w:r w:rsidRPr="007C277C">
        <w:rPr>
          <w:color w:val="156082" w:themeColor="accent1"/>
        </w:rPr>
        <w:t xml:space="preserve"> von </w:t>
      </w:r>
      <w:r w:rsidRPr="007C277C">
        <w:rPr>
          <w:b/>
          <w:bCs/>
          <w:color w:val="156082" w:themeColor="accent1"/>
        </w:rPr>
        <w:t>Variablen</w:t>
      </w:r>
      <w:r w:rsidRPr="007C277C">
        <w:rPr>
          <w:color w:val="156082" w:themeColor="accent1"/>
        </w:rPr>
        <w:t xml:space="preserve"> schauen wir uns jetzt an:</w:t>
      </w:r>
      <w:r w:rsidRPr="007C277C">
        <w:rPr>
          <w:color w:val="156082" w:themeColor="accent1"/>
        </w:rPr>
        <w:br/>
      </w:r>
    </w:p>
    <w:p w14:paraId="1C085165" w14:textId="02DF98CD" w:rsidR="002B7C73" w:rsidRPr="007C277C" w:rsidRDefault="002B7C73" w:rsidP="002B7C73">
      <w:pPr>
        <w:pStyle w:val="KeinLeerraum"/>
        <w:rPr>
          <w:color w:val="156082" w:themeColor="accent1"/>
        </w:rPr>
      </w:pPr>
      <w:r w:rsidRPr="007C277C">
        <w:rPr>
          <w:color w:val="156082" w:themeColor="accent1"/>
        </w:rPr>
        <w:t xml:space="preserve">Variablen unterscheiden sich zunächst danach, </w:t>
      </w:r>
      <w:r w:rsidRPr="007C277C">
        <w:rPr>
          <w:b/>
          <w:bCs/>
          <w:color w:val="156082" w:themeColor="accent1"/>
          <w:u w:val="single"/>
        </w:rPr>
        <w:t>wie viele</w:t>
      </w:r>
      <w:r w:rsidRPr="007C277C">
        <w:rPr>
          <w:color w:val="156082" w:themeColor="accent1"/>
        </w:rPr>
        <w:t xml:space="preserve"> </w:t>
      </w:r>
      <w:r w:rsidRPr="007C277C">
        <w:rPr>
          <w:b/>
          <w:bCs/>
          <w:color w:val="156082" w:themeColor="accent1"/>
        </w:rPr>
        <w:t>Merkmalsausprägungen</w:t>
      </w:r>
      <w:r w:rsidRPr="007C277C">
        <w:rPr>
          <w:color w:val="156082" w:themeColor="accent1"/>
        </w:rPr>
        <w:t xml:space="preserve"> sie annehmen können. </w:t>
      </w:r>
    </w:p>
    <w:p w14:paraId="278B7F5E" w14:textId="77777777" w:rsidR="002B7C73" w:rsidRPr="007C277C" w:rsidRDefault="002B7C73" w:rsidP="002B7C73">
      <w:pPr>
        <w:pStyle w:val="KeinLeerraum"/>
        <w:rPr>
          <w:color w:val="156082" w:themeColor="accent1"/>
        </w:rPr>
      </w:pPr>
    </w:p>
    <w:p w14:paraId="3D2CAC2E" w14:textId="77777777" w:rsidR="002B7C73" w:rsidRPr="007C277C" w:rsidRDefault="002B7C73" w:rsidP="002B7C73">
      <w:pPr>
        <w:pStyle w:val="KeinLeerraum"/>
        <w:rPr>
          <w:color w:val="156082" w:themeColor="accent1"/>
        </w:rPr>
      </w:pPr>
    </w:p>
    <w:p w14:paraId="33804834" w14:textId="77777777" w:rsidR="002B7C73" w:rsidRPr="007C277C" w:rsidRDefault="002B7C73" w:rsidP="002B7C73">
      <w:pPr>
        <w:pStyle w:val="KeinLeerraum"/>
        <w:rPr>
          <w:color w:val="156082" w:themeColor="accent1"/>
        </w:rPr>
      </w:pPr>
    </w:p>
    <w:p w14:paraId="5AF2E0DE" w14:textId="77777777" w:rsidR="002B7C73" w:rsidRPr="007C277C" w:rsidRDefault="002B7C73" w:rsidP="002B7C73">
      <w:pPr>
        <w:pStyle w:val="KeinLeerraum"/>
        <w:rPr>
          <w:color w:val="156082" w:themeColor="accent1"/>
        </w:rPr>
      </w:pPr>
    </w:p>
    <w:p w14:paraId="2EC4AC49" w14:textId="77777777" w:rsidR="002B7C73" w:rsidRPr="007C277C" w:rsidRDefault="002B7C73" w:rsidP="002B7C73">
      <w:pPr>
        <w:pStyle w:val="KeinLeerraum"/>
        <w:rPr>
          <w:color w:val="156082" w:themeColor="accent1"/>
        </w:rPr>
      </w:pPr>
    </w:p>
    <w:p w14:paraId="38C358DF" w14:textId="77777777" w:rsidR="002B7C73" w:rsidRPr="007C277C" w:rsidRDefault="002B7C73" w:rsidP="002B7C73">
      <w:pPr>
        <w:pStyle w:val="KeinLeerraum"/>
        <w:rPr>
          <w:color w:val="156082" w:themeColor="accent1"/>
        </w:rPr>
      </w:pPr>
    </w:p>
    <w:p w14:paraId="062759E0" w14:textId="4AF642A9" w:rsidR="002B7C73" w:rsidRPr="007C277C" w:rsidRDefault="002B7C73" w:rsidP="002B7C73">
      <w:pPr>
        <w:pStyle w:val="KeinLeerraum"/>
        <w:rPr>
          <w:color w:val="156082" w:themeColor="accent1"/>
        </w:rPr>
      </w:pPr>
      <w:r w:rsidRPr="007C277C">
        <w:rPr>
          <w:color w:val="156082" w:themeColor="accent1"/>
        </w:rPr>
        <w:lastRenderedPageBreak/>
        <w:t>Es gibt:</w:t>
      </w:r>
    </w:p>
    <w:p w14:paraId="2EAF931C" w14:textId="77777777" w:rsidR="002B7C73" w:rsidRPr="007C277C" w:rsidRDefault="002B7C73" w:rsidP="002B7C73">
      <w:pPr>
        <w:pStyle w:val="KeinLeerraum"/>
        <w:numPr>
          <w:ilvl w:val="0"/>
          <w:numId w:val="16"/>
        </w:numPr>
        <w:rPr>
          <w:color w:val="156082" w:themeColor="accent1"/>
        </w:rPr>
      </w:pPr>
      <w:r w:rsidRPr="007C277C">
        <w:rPr>
          <w:b/>
          <w:bCs/>
          <w:color w:val="156082" w:themeColor="accent1"/>
        </w:rPr>
        <w:t>Dichotome Variablen</w:t>
      </w:r>
      <w:r w:rsidRPr="007C277C">
        <w:rPr>
          <w:color w:val="156082" w:themeColor="accent1"/>
        </w:rPr>
        <w:t xml:space="preserve"> </w:t>
      </w:r>
      <w:r w:rsidRPr="007C277C">
        <w:rPr>
          <w:color w:val="156082" w:themeColor="accent1"/>
        </w:rPr>
        <w:sym w:font="Wingdings" w:char="F0E0"/>
      </w:r>
      <w:r w:rsidRPr="007C277C">
        <w:rPr>
          <w:color w:val="156082" w:themeColor="accent1"/>
        </w:rPr>
        <w:t xml:space="preserve"> Diese haben genau zwei Ausprägungen. Setzen wir in unserer Befragung zum Beispiel die Frage ein „Ist ihr Herkunftsland Deutschland?“ und geben die Antwortmöglichkeiten „Ja“ und „Nein“ vor, handelt es sich um eine dichotome Variable. </w:t>
      </w:r>
    </w:p>
    <w:p w14:paraId="20AB5D82" w14:textId="77777777" w:rsidR="002B7C73" w:rsidRPr="007C277C" w:rsidRDefault="002B7C73" w:rsidP="002B7C73">
      <w:pPr>
        <w:pStyle w:val="KeinLeerraum"/>
        <w:numPr>
          <w:ilvl w:val="0"/>
          <w:numId w:val="16"/>
        </w:numPr>
        <w:rPr>
          <w:color w:val="156082" w:themeColor="accent1"/>
        </w:rPr>
      </w:pPr>
      <w:r w:rsidRPr="007C277C">
        <w:rPr>
          <w:b/>
          <w:bCs/>
          <w:color w:val="156082" w:themeColor="accent1"/>
        </w:rPr>
        <w:t xml:space="preserve">Trichotome Variablen </w:t>
      </w:r>
      <w:r w:rsidRPr="007C277C">
        <w:rPr>
          <w:color w:val="156082" w:themeColor="accent1"/>
        </w:rPr>
        <w:sym w:font="Wingdings" w:char="F0E0"/>
      </w:r>
      <w:r w:rsidRPr="007C277C">
        <w:rPr>
          <w:color w:val="156082" w:themeColor="accent1"/>
        </w:rPr>
        <w:t xml:space="preserve"> Diese haben genau drei Ausprägungen. Wenn wir in unserer Befragung zum Beispiel fragen „In welchem Bereich sind Sie tätig?“ und als Antwortmöglichkeiten vorgeben „Ärztlicher Bereich“, „Pflegerischer Bereich“ und „Verwaltungsbereich“, so handelt es sich um eine trichotome Variable.</w:t>
      </w:r>
      <w:r w:rsidRPr="007C277C">
        <w:rPr>
          <w:b/>
          <w:bCs/>
          <w:color w:val="156082" w:themeColor="accent1"/>
        </w:rPr>
        <w:t xml:space="preserve"> </w:t>
      </w:r>
    </w:p>
    <w:p w14:paraId="692F10E0" w14:textId="77777777" w:rsidR="002B7C73" w:rsidRPr="007C277C" w:rsidRDefault="002B7C73" w:rsidP="002B7C73">
      <w:pPr>
        <w:pStyle w:val="KeinLeerraum"/>
        <w:numPr>
          <w:ilvl w:val="0"/>
          <w:numId w:val="16"/>
        </w:numPr>
        <w:rPr>
          <w:color w:val="156082" w:themeColor="accent1"/>
        </w:rPr>
      </w:pPr>
      <w:proofErr w:type="spellStart"/>
      <w:r w:rsidRPr="007C277C">
        <w:rPr>
          <w:b/>
          <w:bCs/>
          <w:color w:val="156082" w:themeColor="accent1"/>
        </w:rPr>
        <w:t>Polytome</w:t>
      </w:r>
      <w:proofErr w:type="spellEnd"/>
      <w:r w:rsidRPr="007C277C">
        <w:rPr>
          <w:b/>
          <w:bCs/>
          <w:color w:val="156082" w:themeColor="accent1"/>
        </w:rPr>
        <w:t xml:space="preserve"> Variablen </w:t>
      </w:r>
      <w:r w:rsidRPr="007C277C">
        <w:rPr>
          <w:color w:val="156082" w:themeColor="accent1"/>
        </w:rPr>
        <w:sym w:font="Wingdings" w:char="F0E0"/>
      </w:r>
      <w:r w:rsidRPr="007C277C">
        <w:rPr>
          <w:color w:val="156082" w:themeColor="accent1"/>
        </w:rPr>
        <w:t xml:space="preserve"> Diese Variablen haben mehr als drei Merkmalsausprägungen. Wir könnten z. B. in unserer Befragung das Herkunftsland der Beschäftigten genauer erfassen, und diverse Antwortmöglichkeiten, also diverse Länder, zur Auswahl vorgeben. </w:t>
      </w:r>
    </w:p>
    <w:p w14:paraId="4DA75A9C" w14:textId="77777777" w:rsidR="002B7C73" w:rsidRPr="007C277C" w:rsidRDefault="002B7C73" w:rsidP="002B7C73">
      <w:pPr>
        <w:pStyle w:val="KeinLeerraum"/>
        <w:rPr>
          <w:color w:val="156082" w:themeColor="accent1"/>
        </w:rPr>
      </w:pPr>
    </w:p>
    <w:p w14:paraId="284BE877" w14:textId="1FB34DD1" w:rsidR="002B7C73" w:rsidRPr="007C277C" w:rsidRDefault="002B7C73" w:rsidP="002B7C73">
      <w:pPr>
        <w:pStyle w:val="KeinLeerraum"/>
        <w:rPr>
          <w:color w:val="156082" w:themeColor="accent1"/>
        </w:rPr>
      </w:pPr>
      <w:r w:rsidRPr="007C277C">
        <w:rPr>
          <w:color w:val="156082" w:themeColor="accent1"/>
        </w:rPr>
        <w:t xml:space="preserve">Man unterscheidet Variablen außerdem danach, </w:t>
      </w:r>
      <w:r w:rsidRPr="007C277C">
        <w:rPr>
          <w:b/>
          <w:bCs/>
          <w:color w:val="156082" w:themeColor="accent1"/>
          <w:u w:val="single"/>
        </w:rPr>
        <w:t>welche Werte</w:t>
      </w:r>
      <w:r w:rsidRPr="007C277C">
        <w:rPr>
          <w:color w:val="156082" w:themeColor="accent1"/>
        </w:rPr>
        <w:t xml:space="preserve"> sie annehmen können. </w:t>
      </w:r>
      <w:r w:rsidR="00E93D2D" w:rsidRPr="007C277C">
        <w:rPr>
          <w:color w:val="156082" w:themeColor="accent1"/>
        </w:rPr>
        <w:br/>
      </w:r>
    </w:p>
    <w:p w14:paraId="0321F640" w14:textId="3CBD05BF" w:rsidR="002B7C73" w:rsidRPr="007C277C" w:rsidRDefault="002B7C73" w:rsidP="002B7C73">
      <w:pPr>
        <w:pStyle w:val="KeinLeerraum"/>
        <w:rPr>
          <w:color w:val="156082" w:themeColor="accent1"/>
        </w:rPr>
      </w:pPr>
      <w:r w:rsidRPr="007C277C">
        <w:rPr>
          <w:color w:val="156082" w:themeColor="accent1"/>
        </w:rPr>
        <w:t xml:space="preserve">Dabei spricht man einerseits von </w:t>
      </w:r>
      <w:r w:rsidRPr="007C277C">
        <w:rPr>
          <w:b/>
          <w:bCs/>
          <w:color w:val="156082" w:themeColor="accent1"/>
        </w:rPr>
        <w:t>diskreten</w:t>
      </w:r>
      <w:r w:rsidRPr="007C277C">
        <w:rPr>
          <w:color w:val="156082" w:themeColor="accent1"/>
        </w:rPr>
        <w:t xml:space="preserve">, andererseits von </w:t>
      </w:r>
      <w:r w:rsidRPr="007C277C">
        <w:rPr>
          <w:b/>
          <w:bCs/>
          <w:color w:val="156082" w:themeColor="accent1"/>
        </w:rPr>
        <w:t>stetigen</w:t>
      </w:r>
      <w:r w:rsidRPr="007C277C">
        <w:rPr>
          <w:color w:val="156082" w:themeColor="accent1"/>
        </w:rPr>
        <w:t xml:space="preserve"> Variablen. </w:t>
      </w:r>
      <w:r w:rsidR="00E93D2D" w:rsidRPr="007C277C">
        <w:rPr>
          <w:color w:val="156082" w:themeColor="accent1"/>
        </w:rPr>
        <w:br/>
      </w:r>
    </w:p>
    <w:p w14:paraId="48F0A0A2" w14:textId="77777777" w:rsidR="002B7C73" w:rsidRPr="007C277C" w:rsidRDefault="002B7C73" w:rsidP="00E93D2D">
      <w:pPr>
        <w:pStyle w:val="KeinLeerraum"/>
        <w:numPr>
          <w:ilvl w:val="0"/>
          <w:numId w:val="17"/>
        </w:numPr>
        <w:rPr>
          <w:color w:val="156082" w:themeColor="accent1"/>
        </w:rPr>
      </w:pPr>
      <w:r w:rsidRPr="007C277C">
        <w:rPr>
          <w:b/>
          <w:bCs/>
          <w:color w:val="156082" w:themeColor="accent1"/>
        </w:rPr>
        <w:t xml:space="preserve">Diskrete Variablen </w:t>
      </w:r>
      <w:r w:rsidRPr="007C277C">
        <w:rPr>
          <w:color w:val="156082" w:themeColor="accent1"/>
        </w:rPr>
        <w:t xml:space="preserve">können nur </w:t>
      </w:r>
      <w:proofErr w:type="gramStart"/>
      <w:r w:rsidRPr="007C277C">
        <w:rPr>
          <w:color w:val="156082" w:themeColor="accent1"/>
        </w:rPr>
        <w:t>ganz bestimmte</w:t>
      </w:r>
      <w:proofErr w:type="gramEnd"/>
      <w:r w:rsidRPr="007C277C">
        <w:rPr>
          <w:color w:val="156082" w:themeColor="accent1"/>
        </w:rPr>
        <w:t xml:space="preserve"> Werte annehmen, zwischen den Werten bestehen Lücken, die Werte sind also isoliert voneinander. </w:t>
      </w:r>
      <w:r w:rsidRPr="007C277C">
        <w:rPr>
          <w:color w:val="156082" w:themeColor="accent1"/>
        </w:rPr>
        <w:br/>
        <w:t xml:space="preserve">Wenn wir in unserer Befragung zum Beispiel die Frage danach stellen, wie viele Kurzpausen die Beschäftigten am Tag machen, lautet die Antwort 2,3,4 usw., sie kann jedoch nicht 1,5 oder 3,45 lauten. Es gibt also in diesem Fall keine Zwischenwerte, nur ganze Zahlen. </w:t>
      </w:r>
      <w:r w:rsidRPr="007C277C">
        <w:rPr>
          <w:color w:val="156082" w:themeColor="accent1"/>
        </w:rPr>
        <w:br/>
      </w:r>
    </w:p>
    <w:p w14:paraId="524F4736" w14:textId="77777777" w:rsidR="002B7C73" w:rsidRPr="007C277C" w:rsidRDefault="002B7C73" w:rsidP="00E93D2D">
      <w:pPr>
        <w:pStyle w:val="KeinLeerraum"/>
        <w:numPr>
          <w:ilvl w:val="0"/>
          <w:numId w:val="17"/>
        </w:numPr>
        <w:rPr>
          <w:color w:val="156082" w:themeColor="accent1"/>
        </w:rPr>
      </w:pPr>
      <w:r w:rsidRPr="007C277C">
        <w:rPr>
          <w:b/>
          <w:bCs/>
          <w:color w:val="156082" w:themeColor="accent1"/>
        </w:rPr>
        <w:t>Stetige Variablen</w:t>
      </w:r>
      <w:r w:rsidRPr="007C277C">
        <w:rPr>
          <w:color w:val="156082" w:themeColor="accent1"/>
        </w:rPr>
        <w:t xml:space="preserve"> hingegen können jeden beliebigen Wert aus der Menge der reellen Zahlen annehmen. Fragen wir in unserer Erhebung zum Beispiel in einer offenen Frage nach der tatsächlich geleisteten, durchschnittlichen wöchentlichen Arbeitszeit, so kann die Antwort jeden erdenklichen Wert innerhalb eines bestimmten Intervalls annehmen – z. B. 19,5 Stunden, 35 Stunden oder 40,8 Stunden. </w:t>
      </w:r>
    </w:p>
    <w:p w14:paraId="466BC3B9" w14:textId="77777777" w:rsidR="002B7C73" w:rsidRPr="007C277C" w:rsidRDefault="002B7C73" w:rsidP="002B7C73">
      <w:pPr>
        <w:pStyle w:val="KeinLeerraum"/>
        <w:rPr>
          <w:color w:val="156082" w:themeColor="accent1"/>
        </w:rPr>
      </w:pPr>
    </w:p>
    <w:p w14:paraId="2F4079A2" w14:textId="77777777" w:rsidR="002B7C73" w:rsidRPr="007C277C" w:rsidRDefault="002B7C73" w:rsidP="002B7C73">
      <w:pPr>
        <w:pStyle w:val="KeinLeerraum"/>
        <w:rPr>
          <w:color w:val="156082" w:themeColor="accent1"/>
        </w:rPr>
      </w:pPr>
      <w:r w:rsidRPr="007C277C">
        <w:rPr>
          <w:color w:val="156082" w:themeColor="accent1"/>
        </w:rPr>
        <w:t xml:space="preserve">Eine weitere Unterscheidung, die man bei Variablen treffen kann, ist die, ob Variablen </w:t>
      </w:r>
      <w:r w:rsidRPr="007C277C">
        <w:rPr>
          <w:b/>
          <w:bCs/>
          <w:color w:val="156082" w:themeColor="accent1"/>
        </w:rPr>
        <w:t>manifest</w:t>
      </w:r>
      <w:r w:rsidRPr="007C277C">
        <w:rPr>
          <w:color w:val="156082" w:themeColor="accent1"/>
        </w:rPr>
        <w:t xml:space="preserve"> oder </w:t>
      </w:r>
      <w:r w:rsidRPr="007C277C">
        <w:rPr>
          <w:b/>
          <w:bCs/>
          <w:color w:val="156082" w:themeColor="accent1"/>
        </w:rPr>
        <w:t>latent</w:t>
      </w:r>
      <w:r w:rsidRPr="007C277C">
        <w:rPr>
          <w:color w:val="156082" w:themeColor="accent1"/>
        </w:rPr>
        <w:t xml:space="preserve"> sind. </w:t>
      </w:r>
    </w:p>
    <w:p w14:paraId="287B5326" w14:textId="77777777" w:rsidR="00E93D2D" w:rsidRPr="007C277C" w:rsidRDefault="00E93D2D" w:rsidP="002B7C73">
      <w:pPr>
        <w:pStyle w:val="KeinLeerraum"/>
        <w:rPr>
          <w:color w:val="156082" w:themeColor="accent1"/>
        </w:rPr>
      </w:pPr>
    </w:p>
    <w:p w14:paraId="57870521" w14:textId="5253400C" w:rsidR="002B7C73" w:rsidRPr="007C277C" w:rsidRDefault="002B7C73" w:rsidP="00E93D2D">
      <w:pPr>
        <w:pStyle w:val="KeinLeerraum"/>
        <w:numPr>
          <w:ilvl w:val="0"/>
          <w:numId w:val="18"/>
        </w:numPr>
        <w:rPr>
          <w:color w:val="156082" w:themeColor="accent1"/>
        </w:rPr>
      </w:pPr>
      <w:r w:rsidRPr="007C277C">
        <w:rPr>
          <w:b/>
          <w:bCs/>
          <w:color w:val="156082" w:themeColor="accent1"/>
        </w:rPr>
        <w:t>Manifeste Variablen</w:t>
      </w:r>
      <w:r w:rsidRPr="007C277C">
        <w:rPr>
          <w:color w:val="156082" w:themeColor="accent1"/>
        </w:rPr>
        <w:t xml:space="preserve"> sind direkt beobachtbar und direkt messbar. </w:t>
      </w:r>
      <w:r w:rsidRPr="007C277C">
        <w:rPr>
          <w:color w:val="156082" w:themeColor="accent1"/>
        </w:rPr>
        <w:br/>
        <w:t xml:space="preserve">In unserer Befragung im Krankenhaus könnten wir die </w:t>
      </w:r>
      <w:proofErr w:type="spellStart"/>
      <w:r w:rsidRPr="007C277C">
        <w:rPr>
          <w:color w:val="156082" w:themeColor="accent1"/>
        </w:rPr>
        <w:t>Mitarbeiter</w:t>
      </w:r>
      <w:r w:rsidR="00E93D2D" w:rsidRPr="007C277C">
        <w:rPr>
          <w:color w:val="156082" w:themeColor="accent1"/>
        </w:rPr>
        <w:t>:innen</w:t>
      </w:r>
      <w:proofErr w:type="spellEnd"/>
      <w:r w:rsidRPr="007C277C">
        <w:rPr>
          <w:color w:val="156082" w:themeColor="accent1"/>
        </w:rPr>
        <w:t xml:space="preserve"> zum Beispiel fragen, an wie vielen Tagen im letzten Jahr sie trotz Krankheit zur Arbeit erschienen sind. Die Antworten (z. B. keinen Tag, 1 Tag, mehr als 1 Tag, mehr als 5 Tage usw.) sind direkt messbar, die Frage und die dazugehörigen Antwortmöglichkeiten erfassen genau das, was wir messen bzw. wissen wollen. </w:t>
      </w:r>
    </w:p>
    <w:p w14:paraId="6EF08B8A" w14:textId="77777777" w:rsidR="00E93D2D" w:rsidRPr="007C277C" w:rsidRDefault="002B7C73" w:rsidP="00E93D2D">
      <w:pPr>
        <w:pStyle w:val="KeinLeerraum"/>
        <w:numPr>
          <w:ilvl w:val="0"/>
          <w:numId w:val="18"/>
        </w:numPr>
        <w:rPr>
          <w:color w:val="156082" w:themeColor="accent1"/>
        </w:rPr>
      </w:pPr>
      <w:r w:rsidRPr="007C277C">
        <w:rPr>
          <w:b/>
          <w:bCs/>
          <w:color w:val="156082" w:themeColor="accent1"/>
        </w:rPr>
        <w:t>Latente Variablen</w:t>
      </w:r>
      <w:r w:rsidRPr="007C277C">
        <w:rPr>
          <w:color w:val="156082" w:themeColor="accent1"/>
        </w:rPr>
        <w:t xml:space="preserve"> hingegen sind solche, die wir nicht direkt messen oder beobachten können. </w:t>
      </w:r>
      <w:r w:rsidRPr="007C277C">
        <w:rPr>
          <w:color w:val="156082" w:themeColor="accent1"/>
        </w:rPr>
        <w:br/>
        <w:t xml:space="preserve">Möchten wir in unserer Befragung zum Beispiel wissen, wie es um die Arbeitsmotivation unserer Befragten steht, ist es wenig sinnvoll, das direkt zu erfragen, also „Wie motiviert sind Sie bei der Arbeit?“. In der Regel sind die Antworten auf eine solche Frage wenig zuverlässig und liefern keine guten Ergebnisse. </w:t>
      </w:r>
    </w:p>
    <w:p w14:paraId="60A99884" w14:textId="77777777" w:rsidR="00E93D2D" w:rsidRPr="007C277C" w:rsidRDefault="00E93D2D" w:rsidP="002B7C73">
      <w:pPr>
        <w:pStyle w:val="KeinLeerraum"/>
        <w:rPr>
          <w:color w:val="156082" w:themeColor="accent1"/>
        </w:rPr>
      </w:pPr>
    </w:p>
    <w:p w14:paraId="527119B7" w14:textId="77777777" w:rsidR="00E93D2D" w:rsidRPr="007C277C" w:rsidRDefault="00E93D2D" w:rsidP="002B7C73">
      <w:pPr>
        <w:pStyle w:val="KeinLeerraum"/>
        <w:rPr>
          <w:color w:val="156082" w:themeColor="accent1"/>
        </w:rPr>
      </w:pPr>
    </w:p>
    <w:p w14:paraId="5714EB4B" w14:textId="77777777" w:rsidR="00E93D2D" w:rsidRPr="007C277C" w:rsidRDefault="00E93D2D" w:rsidP="002B7C73">
      <w:pPr>
        <w:pStyle w:val="KeinLeerraum"/>
        <w:rPr>
          <w:color w:val="156082" w:themeColor="accent1"/>
        </w:rPr>
      </w:pPr>
    </w:p>
    <w:p w14:paraId="2CB89512" w14:textId="77777777" w:rsidR="00E93D2D" w:rsidRPr="007C277C" w:rsidRDefault="00E93D2D" w:rsidP="002B7C73">
      <w:pPr>
        <w:pStyle w:val="KeinLeerraum"/>
        <w:rPr>
          <w:color w:val="156082" w:themeColor="accent1"/>
        </w:rPr>
      </w:pPr>
    </w:p>
    <w:p w14:paraId="249BFA3D" w14:textId="77777777" w:rsidR="00E93D2D" w:rsidRPr="007C277C" w:rsidRDefault="00E93D2D" w:rsidP="002B7C73">
      <w:pPr>
        <w:pStyle w:val="KeinLeerraum"/>
        <w:rPr>
          <w:color w:val="156082" w:themeColor="accent1"/>
        </w:rPr>
      </w:pPr>
    </w:p>
    <w:p w14:paraId="745A9333" w14:textId="08BBB85A" w:rsidR="00E93D2D" w:rsidRPr="007C277C" w:rsidRDefault="002B7C73" w:rsidP="002B7C73">
      <w:pPr>
        <w:pStyle w:val="KeinLeerraum"/>
        <w:rPr>
          <w:color w:val="156082" w:themeColor="accent1"/>
        </w:rPr>
      </w:pPr>
      <w:r w:rsidRPr="007C277C">
        <w:rPr>
          <w:color w:val="156082" w:themeColor="accent1"/>
        </w:rPr>
        <w:lastRenderedPageBreak/>
        <w:br/>
        <w:t xml:space="preserve">Viel sinnvoller ist es, hier </w:t>
      </w:r>
      <w:r w:rsidRPr="007C277C">
        <w:rPr>
          <w:b/>
          <w:bCs/>
          <w:color w:val="156082" w:themeColor="accent1"/>
          <w:u w:val="single"/>
        </w:rPr>
        <w:t xml:space="preserve">Indikatoren </w:t>
      </w:r>
      <w:r w:rsidRPr="007C277C">
        <w:rPr>
          <w:color w:val="156082" w:themeColor="accent1"/>
        </w:rPr>
        <w:t xml:space="preserve">für die Arbeitsmotivation einzusetzen, d. h. mehrere Einzelfragen, die uns insgesamt Aufschluss über die Arbeitsmotivation geben können. </w:t>
      </w:r>
    </w:p>
    <w:p w14:paraId="71DCB58D" w14:textId="5ECCDD81" w:rsidR="002B7C73" w:rsidRPr="007C277C" w:rsidRDefault="002B7C73" w:rsidP="00E93D2D">
      <w:pPr>
        <w:pStyle w:val="KeinLeerraum"/>
        <w:rPr>
          <w:color w:val="156082" w:themeColor="accent1"/>
        </w:rPr>
      </w:pPr>
      <w:r w:rsidRPr="007C277C">
        <w:rPr>
          <w:color w:val="156082" w:themeColor="accent1"/>
        </w:rPr>
        <w:t xml:space="preserve">Wir </w:t>
      </w:r>
      <w:proofErr w:type="gramStart"/>
      <w:r w:rsidRPr="007C277C">
        <w:rPr>
          <w:color w:val="156082" w:themeColor="accent1"/>
        </w:rPr>
        <w:t>gehen sozusagen</w:t>
      </w:r>
      <w:proofErr w:type="gramEnd"/>
      <w:r w:rsidRPr="007C277C">
        <w:rPr>
          <w:color w:val="156082" w:themeColor="accent1"/>
        </w:rPr>
        <w:t xml:space="preserve"> einen Umweg über Indikatoren, um das zu erfahren, was uns interessiert. </w:t>
      </w:r>
    </w:p>
    <w:p w14:paraId="3B2DD803" w14:textId="61AED57C" w:rsidR="002B7C73" w:rsidRPr="007C277C" w:rsidRDefault="002B7C73" w:rsidP="002B7C73">
      <w:pPr>
        <w:pStyle w:val="KeinLeerraum"/>
        <w:rPr>
          <w:color w:val="156082" w:themeColor="accent1"/>
        </w:rPr>
      </w:pPr>
      <w:r w:rsidRPr="007C277C">
        <w:rPr>
          <w:color w:val="156082" w:themeColor="accent1"/>
        </w:rPr>
        <w:t xml:space="preserve">Wir könnten zum Beispiel auf einer Skala von „trifft gar nicht zu“ bis „trifft vollkommen zu“ erfassen:  </w:t>
      </w:r>
    </w:p>
    <w:p w14:paraId="68C4B33E" w14:textId="2D579586" w:rsidR="002B7C73" w:rsidRPr="007C277C" w:rsidRDefault="002B7C73" w:rsidP="00E93D2D">
      <w:pPr>
        <w:pStyle w:val="KeinLeerraum"/>
        <w:numPr>
          <w:ilvl w:val="0"/>
          <w:numId w:val="19"/>
        </w:numPr>
        <w:rPr>
          <w:color w:val="156082" w:themeColor="accent1"/>
        </w:rPr>
      </w:pPr>
      <w:r w:rsidRPr="007C277C">
        <w:rPr>
          <w:color w:val="156082" w:themeColor="accent1"/>
        </w:rPr>
        <w:t>Ich gebe mir Mühe bei meiner Arbeit</w:t>
      </w:r>
    </w:p>
    <w:p w14:paraId="5D1D4EA7" w14:textId="6464025A" w:rsidR="002B7C73" w:rsidRPr="007C277C" w:rsidRDefault="002B7C73" w:rsidP="00E93D2D">
      <w:pPr>
        <w:pStyle w:val="KeinLeerraum"/>
        <w:numPr>
          <w:ilvl w:val="0"/>
          <w:numId w:val="19"/>
        </w:numPr>
        <w:rPr>
          <w:color w:val="156082" w:themeColor="accent1"/>
        </w:rPr>
      </w:pPr>
      <w:r w:rsidRPr="007C277C">
        <w:rPr>
          <w:color w:val="156082" w:themeColor="accent1"/>
        </w:rPr>
        <w:t xml:space="preserve">Ich habe Lust, eigene Ideen bei der Arbeit einzubringen </w:t>
      </w:r>
    </w:p>
    <w:p w14:paraId="485F438B" w14:textId="1B2023BD" w:rsidR="002B7C73" w:rsidRPr="007C277C" w:rsidRDefault="002B7C73" w:rsidP="00E93D2D">
      <w:pPr>
        <w:pStyle w:val="KeinLeerraum"/>
        <w:numPr>
          <w:ilvl w:val="0"/>
          <w:numId w:val="19"/>
        </w:numPr>
        <w:rPr>
          <w:color w:val="156082" w:themeColor="accent1"/>
        </w:rPr>
      </w:pPr>
      <w:r w:rsidRPr="007C277C">
        <w:rPr>
          <w:color w:val="156082" w:themeColor="accent1"/>
        </w:rPr>
        <w:t xml:space="preserve">Ich bin engagiert bei der Arbeit </w:t>
      </w:r>
    </w:p>
    <w:p w14:paraId="09AF1466" w14:textId="28392D14" w:rsidR="002B7C73" w:rsidRPr="007C277C" w:rsidRDefault="002B7C73" w:rsidP="002B7C73">
      <w:pPr>
        <w:pStyle w:val="KeinLeerraum"/>
        <w:rPr>
          <w:color w:val="156082" w:themeColor="accent1"/>
        </w:rPr>
      </w:pPr>
      <w:r w:rsidRPr="007C277C">
        <w:rPr>
          <w:color w:val="156082" w:themeColor="accent1"/>
        </w:rPr>
        <w:t xml:space="preserve">All diese Einzelfragen können als Indikatoren für die Arbeitsmotivation gesehen und ggf. auch in der späteren Auswertung zusammengefasst werden. </w:t>
      </w:r>
      <w:r w:rsidRPr="007C277C">
        <w:rPr>
          <w:color w:val="156082" w:themeColor="accent1"/>
        </w:rPr>
        <w:br/>
      </w:r>
    </w:p>
    <w:p w14:paraId="25651DCA" w14:textId="2D25AFFD" w:rsidR="00192233" w:rsidRPr="007C277C" w:rsidRDefault="00192233" w:rsidP="002B7C73">
      <w:pPr>
        <w:pStyle w:val="KeinLeerraum"/>
        <w:rPr>
          <w:color w:val="156082" w:themeColor="accent1"/>
        </w:rPr>
      </w:pPr>
    </w:p>
    <w:p w14:paraId="04351AC2" w14:textId="12E131BE" w:rsidR="00192233" w:rsidRPr="007C277C" w:rsidRDefault="00192233" w:rsidP="002B7C73">
      <w:pPr>
        <w:pStyle w:val="KeinLeerraum"/>
        <w:rPr>
          <w:color w:val="156082" w:themeColor="accent1"/>
        </w:rPr>
      </w:pPr>
    </w:p>
    <w:p w14:paraId="1209D9A3" w14:textId="67B6937D" w:rsidR="00192233" w:rsidRPr="007C277C" w:rsidRDefault="00192233">
      <w:pPr>
        <w:rPr>
          <w:color w:val="156082" w:themeColor="accent1"/>
        </w:rPr>
      </w:pPr>
    </w:p>
    <w:p w14:paraId="60890575" w14:textId="77777777" w:rsidR="00CC4BF4" w:rsidRPr="007C277C" w:rsidRDefault="00CC4BF4">
      <w:pPr>
        <w:rPr>
          <w:color w:val="156082" w:themeColor="accent1"/>
        </w:rPr>
      </w:pPr>
    </w:p>
    <w:p w14:paraId="3CBBAAA3" w14:textId="77777777" w:rsidR="00CC4BF4" w:rsidRPr="007C277C" w:rsidRDefault="00CC4BF4">
      <w:pPr>
        <w:rPr>
          <w:color w:val="156082" w:themeColor="accent1"/>
        </w:rPr>
      </w:pPr>
    </w:p>
    <w:p w14:paraId="52E3633E" w14:textId="4458EF4D" w:rsidR="00CC4BF4" w:rsidRDefault="00CC4BF4" w:rsidP="00CC4BF4">
      <w:pPr>
        <w:pStyle w:val="KeinLeerraum"/>
        <w:rPr>
          <w:color w:val="156082" w:themeColor="accent1"/>
          <w:u w:val="single"/>
        </w:rPr>
      </w:pPr>
      <w:r w:rsidRPr="007C277C">
        <w:rPr>
          <w:color w:val="156082" w:themeColor="accent1"/>
          <w:u w:val="single"/>
        </w:rPr>
        <w:t>Verwendete Quelle</w:t>
      </w:r>
      <w:r w:rsidR="00002703">
        <w:rPr>
          <w:color w:val="156082" w:themeColor="accent1"/>
          <w:u w:val="single"/>
        </w:rPr>
        <w:t xml:space="preserve"> i</w:t>
      </w:r>
      <w:r w:rsidRPr="007C277C">
        <w:rPr>
          <w:color w:val="156082" w:themeColor="accent1"/>
          <w:u w:val="single"/>
        </w:rPr>
        <w:t xml:space="preserve">n diesem Video: </w:t>
      </w:r>
    </w:p>
    <w:p w14:paraId="59E9ADBF" w14:textId="77777777" w:rsidR="00002703" w:rsidRPr="007C277C" w:rsidRDefault="00002703" w:rsidP="00CC4BF4">
      <w:pPr>
        <w:pStyle w:val="KeinLeerraum"/>
        <w:rPr>
          <w:color w:val="156082" w:themeColor="accent1"/>
          <w:u w:val="single"/>
        </w:rPr>
      </w:pPr>
    </w:p>
    <w:p w14:paraId="6B28065F" w14:textId="77777777" w:rsidR="00002703" w:rsidRPr="00002703" w:rsidRDefault="00002703" w:rsidP="00002703">
      <w:pPr>
        <w:pStyle w:val="Listenabsatz"/>
        <w:numPr>
          <w:ilvl w:val="0"/>
          <w:numId w:val="22"/>
        </w:numPr>
        <w:rPr>
          <w:color w:val="156082" w:themeColor="accent1"/>
        </w:rPr>
      </w:pPr>
      <w:proofErr w:type="spellStart"/>
      <w:r w:rsidRPr="00002703">
        <w:rPr>
          <w:b/>
          <w:bCs/>
          <w:color w:val="156082" w:themeColor="accent1"/>
        </w:rPr>
        <w:t>Pavetic</w:t>
      </w:r>
      <w:proofErr w:type="spellEnd"/>
      <w:r w:rsidRPr="00002703">
        <w:rPr>
          <w:b/>
          <w:bCs/>
          <w:color w:val="156082" w:themeColor="accent1"/>
        </w:rPr>
        <w:t>, M. (o. J.):</w:t>
      </w:r>
      <w:r w:rsidRPr="00002703">
        <w:rPr>
          <w:color w:val="156082" w:themeColor="accent1"/>
        </w:rPr>
        <w:t> Skript zur Übung: Grundlagen der empirischen Sozialforschung – Datenanalyse. Universität Duisburg-Essen, Institut für Soziologie. </w:t>
      </w:r>
      <w:hyperlink r:id="rId10" w:tgtFrame="_blank" w:history="1">
        <w:r w:rsidRPr="00002703">
          <w:rPr>
            <w:rStyle w:val="Hyperlink"/>
            <w:color w:val="156082" w:themeColor="accent1"/>
          </w:rPr>
          <w:t>https://www.google.com/url?sa=t&amp;source=web&amp;rct=j&amp;opi=89978449&amp;url=https://www.uni-due.de/imperia/md/content/soziologie/stein/uebungsskript_deskriptivstatistik_teil_i.pdf&amp;ved=2ahUKEwjEye_cm4STAxVxVfEDHR1tIOkQFnoECCoQAQ&amp;usg=AOvVaw2CGz-XyjUi_XXt_V8RjvWp</w:t>
        </w:r>
      </w:hyperlink>
    </w:p>
    <w:p w14:paraId="2D47624F" w14:textId="65E93F4D" w:rsidR="00E0399E" w:rsidRDefault="00E0399E" w:rsidP="00002703">
      <w:pPr>
        <w:ind w:left="360"/>
      </w:pPr>
    </w:p>
    <w:p w14:paraId="3980BDC1" w14:textId="402E5F04" w:rsidR="00002703" w:rsidRDefault="00002703" w:rsidP="00002703">
      <w:pPr>
        <w:ind w:left="360"/>
      </w:pPr>
      <w:r>
        <w:rPr>
          <w:noProof/>
        </w:rPr>
        <w:drawing>
          <wp:anchor distT="0" distB="0" distL="114300" distR="114300" simplePos="0" relativeHeight="251688448" behindDoc="1" locked="0" layoutInCell="1" allowOverlap="1" wp14:anchorId="233C4DAC" wp14:editId="129BB63E">
            <wp:simplePos x="0" y="0"/>
            <wp:positionH relativeFrom="page">
              <wp:posOffset>-11876</wp:posOffset>
            </wp:positionH>
            <wp:positionV relativeFrom="paragraph">
              <wp:posOffset>1871155</wp:posOffset>
            </wp:positionV>
            <wp:extent cx="7558644" cy="2603143"/>
            <wp:effectExtent l="0" t="0" r="4445" b="6985"/>
            <wp:wrapNone/>
            <wp:docPr id="105739918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8644" cy="2603143"/>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0270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F37"/>
    <w:multiLevelType w:val="hybridMultilevel"/>
    <w:tmpl w:val="C59A5A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040F0E"/>
    <w:multiLevelType w:val="hybridMultilevel"/>
    <w:tmpl w:val="690A12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35C70DF"/>
    <w:multiLevelType w:val="hybridMultilevel"/>
    <w:tmpl w:val="BA6674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77017E"/>
    <w:multiLevelType w:val="hybridMultilevel"/>
    <w:tmpl w:val="F588F37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16EB6DED"/>
    <w:multiLevelType w:val="hybridMultilevel"/>
    <w:tmpl w:val="EEA8489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18884006"/>
    <w:multiLevelType w:val="hybridMultilevel"/>
    <w:tmpl w:val="C12C60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1AB71A44"/>
    <w:multiLevelType w:val="hybridMultilevel"/>
    <w:tmpl w:val="2828076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BC4524F"/>
    <w:multiLevelType w:val="hybridMultilevel"/>
    <w:tmpl w:val="CDEEAAF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379519E7"/>
    <w:multiLevelType w:val="hybridMultilevel"/>
    <w:tmpl w:val="ACBAFC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E447213"/>
    <w:multiLevelType w:val="hybridMultilevel"/>
    <w:tmpl w:val="1B3E69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27A074B"/>
    <w:multiLevelType w:val="hybridMultilevel"/>
    <w:tmpl w:val="E1308554"/>
    <w:lvl w:ilvl="0" w:tplc="4C3CE980">
      <w:start w:val="1"/>
      <w:numFmt w:val="bullet"/>
      <w:lvlText w:val=""/>
      <w:lvlJc w:val="left"/>
      <w:pPr>
        <w:ind w:left="720" w:hanging="360"/>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2B320B6"/>
    <w:multiLevelType w:val="hybridMultilevel"/>
    <w:tmpl w:val="327AC90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4EB37B5C"/>
    <w:multiLevelType w:val="hybridMultilevel"/>
    <w:tmpl w:val="8E96AF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7C72C1E"/>
    <w:multiLevelType w:val="hybridMultilevel"/>
    <w:tmpl w:val="805E130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5AE67688"/>
    <w:multiLevelType w:val="hybridMultilevel"/>
    <w:tmpl w:val="3D2635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B5476DA"/>
    <w:multiLevelType w:val="hybridMultilevel"/>
    <w:tmpl w:val="BB1827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15958C6"/>
    <w:multiLevelType w:val="hybridMultilevel"/>
    <w:tmpl w:val="E90AD3C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62E95F68"/>
    <w:multiLevelType w:val="hybridMultilevel"/>
    <w:tmpl w:val="C62C429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 w15:restartNumberingAfterBreak="0">
    <w:nsid w:val="71674E2D"/>
    <w:multiLevelType w:val="hybridMultilevel"/>
    <w:tmpl w:val="9BEAD3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A4C0A31"/>
    <w:multiLevelType w:val="hybridMultilevel"/>
    <w:tmpl w:val="3222CC0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0" w15:restartNumberingAfterBreak="0">
    <w:nsid w:val="7BE01541"/>
    <w:multiLevelType w:val="hybridMultilevel"/>
    <w:tmpl w:val="35EA99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FFC481B"/>
    <w:multiLevelType w:val="hybridMultilevel"/>
    <w:tmpl w:val="D416E9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40662859">
    <w:abstractNumId w:val="8"/>
  </w:num>
  <w:num w:numId="2" w16cid:durableId="1077704014">
    <w:abstractNumId w:val="2"/>
  </w:num>
  <w:num w:numId="3" w16cid:durableId="1060178430">
    <w:abstractNumId w:val="20"/>
  </w:num>
  <w:num w:numId="4" w16cid:durableId="1720010082">
    <w:abstractNumId w:val="6"/>
  </w:num>
  <w:num w:numId="5" w16cid:durableId="1344480029">
    <w:abstractNumId w:val="4"/>
  </w:num>
  <w:num w:numId="6" w16cid:durableId="1123423780">
    <w:abstractNumId w:val="3"/>
  </w:num>
  <w:num w:numId="7" w16cid:durableId="241448888">
    <w:abstractNumId w:val="5"/>
  </w:num>
  <w:num w:numId="8" w16cid:durableId="1686637929">
    <w:abstractNumId w:val="19"/>
  </w:num>
  <w:num w:numId="9" w16cid:durableId="899248337">
    <w:abstractNumId w:val="16"/>
  </w:num>
  <w:num w:numId="10" w16cid:durableId="191303079">
    <w:abstractNumId w:val="18"/>
  </w:num>
  <w:num w:numId="11" w16cid:durableId="879051853">
    <w:abstractNumId w:val="17"/>
  </w:num>
  <w:num w:numId="12" w16cid:durableId="1555434955">
    <w:abstractNumId w:val="11"/>
  </w:num>
  <w:num w:numId="13" w16cid:durableId="1636568630">
    <w:abstractNumId w:val="13"/>
  </w:num>
  <w:num w:numId="14" w16cid:durableId="949049217">
    <w:abstractNumId w:val="7"/>
  </w:num>
  <w:num w:numId="15" w16cid:durableId="443037307">
    <w:abstractNumId w:val="9"/>
  </w:num>
  <w:num w:numId="16" w16cid:durableId="498546765">
    <w:abstractNumId w:val="1"/>
  </w:num>
  <w:num w:numId="17" w16cid:durableId="1773817506">
    <w:abstractNumId w:val="15"/>
  </w:num>
  <w:num w:numId="18" w16cid:durableId="870847114">
    <w:abstractNumId w:val="14"/>
  </w:num>
  <w:num w:numId="19" w16cid:durableId="1869293305">
    <w:abstractNumId w:val="12"/>
  </w:num>
  <w:num w:numId="20" w16cid:durableId="1164475019">
    <w:abstractNumId w:val="0"/>
  </w:num>
  <w:num w:numId="21" w16cid:durableId="2042389765">
    <w:abstractNumId w:val="10"/>
  </w:num>
  <w:num w:numId="22" w16cid:durableId="204100631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EBA"/>
    <w:rsid w:val="00002703"/>
    <w:rsid w:val="00031704"/>
    <w:rsid w:val="00045636"/>
    <w:rsid w:val="00046AE6"/>
    <w:rsid w:val="000669EC"/>
    <w:rsid w:val="000E57C1"/>
    <w:rsid w:val="0012318D"/>
    <w:rsid w:val="00125F6C"/>
    <w:rsid w:val="001752EB"/>
    <w:rsid w:val="00192233"/>
    <w:rsid w:val="001A17A8"/>
    <w:rsid w:val="00277F3E"/>
    <w:rsid w:val="002B7C73"/>
    <w:rsid w:val="002E35AC"/>
    <w:rsid w:val="00383701"/>
    <w:rsid w:val="003901F2"/>
    <w:rsid w:val="003F075F"/>
    <w:rsid w:val="003F262B"/>
    <w:rsid w:val="00423FCB"/>
    <w:rsid w:val="00450D95"/>
    <w:rsid w:val="004C0198"/>
    <w:rsid w:val="004D0905"/>
    <w:rsid w:val="00526EBA"/>
    <w:rsid w:val="00547CF5"/>
    <w:rsid w:val="005E088E"/>
    <w:rsid w:val="00617ABD"/>
    <w:rsid w:val="00710848"/>
    <w:rsid w:val="00712B94"/>
    <w:rsid w:val="007732C7"/>
    <w:rsid w:val="007C277C"/>
    <w:rsid w:val="00843E04"/>
    <w:rsid w:val="00865C59"/>
    <w:rsid w:val="00870487"/>
    <w:rsid w:val="00896785"/>
    <w:rsid w:val="008D3A46"/>
    <w:rsid w:val="00964869"/>
    <w:rsid w:val="00A84BC8"/>
    <w:rsid w:val="00AE66A2"/>
    <w:rsid w:val="00B459E4"/>
    <w:rsid w:val="00B469C3"/>
    <w:rsid w:val="00BD544E"/>
    <w:rsid w:val="00CC4BF4"/>
    <w:rsid w:val="00CD16F6"/>
    <w:rsid w:val="00D041E1"/>
    <w:rsid w:val="00D047F3"/>
    <w:rsid w:val="00D3650B"/>
    <w:rsid w:val="00E0399E"/>
    <w:rsid w:val="00E30160"/>
    <w:rsid w:val="00E46B20"/>
    <w:rsid w:val="00E551AB"/>
    <w:rsid w:val="00E62085"/>
    <w:rsid w:val="00E93D2D"/>
    <w:rsid w:val="00EA76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32396"/>
  <w15:chartTrackingRefBased/>
  <w15:docId w15:val="{3CE5BBBD-80B5-48C1-AF51-F23EF7EC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26E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26E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26EB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26EB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26EB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26EB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26EB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26EB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26EB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6EB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26EB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26EB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26EB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26EB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26EB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26EB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26EB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26EBA"/>
    <w:rPr>
      <w:rFonts w:eastAsiaTheme="majorEastAsia" w:cstheme="majorBidi"/>
      <w:color w:val="272727" w:themeColor="text1" w:themeTint="D8"/>
    </w:rPr>
  </w:style>
  <w:style w:type="paragraph" w:styleId="Titel">
    <w:name w:val="Title"/>
    <w:basedOn w:val="Standard"/>
    <w:next w:val="Standard"/>
    <w:link w:val="TitelZchn"/>
    <w:uiPriority w:val="10"/>
    <w:qFormat/>
    <w:rsid w:val="00526E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26EB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26EB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26EB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26EB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26EBA"/>
    <w:rPr>
      <w:i/>
      <w:iCs/>
      <w:color w:val="404040" w:themeColor="text1" w:themeTint="BF"/>
    </w:rPr>
  </w:style>
  <w:style w:type="paragraph" w:styleId="Listenabsatz">
    <w:name w:val="List Paragraph"/>
    <w:basedOn w:val="Standard"/>
    <w:uiPriority w:val="34"/>
    <w:qFormat/>
    <w:rsid w:val="00526EBA"/>
    <w:pPr>
      <w:ind w:left="720"/>
      <w:contextualSpacing/>
    </w:pPr>
  </w:style>
  <w:style w:type="character" w:styleId="IntensiveHervorhebung">
    <w:name w:val="Intense Emphasis"/>
    <w:basedOn w:val="Absatz-Standardschriftart"/>
    <w:uiPriority w:val="21"/>
    <w:qFormat/>
    <w:rsid w:val="00526EBA"/>
    <w:rPr>
      <w:i/>
      <w:iCs/>
      <w:color w:val="0F4761" w:themeColor="accent1" w:themeShade="BF"/>
    </w:rPr>
  </w:style>
  <w:style w:type="paragraph" w:styleId="IntensivesZitat">
    <w:name w:val="Intense Quote"/>
    <w:basedOn w:val="Standard"/>
    <w:next w:val="Standard"/>
    <w:link w:val="IntensivesZitatZchn"/>
    <w:uiPriority w:val="30"/>
    <w:qFormat/>
    <w:rsid w:val="00526E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26EBA"/>
    <w:rPr>
      <w:i/>
      <w:iCs/>
      <w:color w:val="0F4761" w:themeColor="accent1" w:themeShade="BF"/>
    </w:rPr>
  </w:style>
  <w:style w:type="character" w:styleId="IntensiverVerweis">
    <w:name w:val="Intense Reference"/>
    <w:basedOn w:val="Absatz-Standardschriftart"/>
    <w:uiPriority w:val="32"/>
    <w:qFormat/>
    <w:rsid w:val="00526EBA"/>
    <w:rPr>
      <w:b/>
      <w:bCs/>
      <w:smallCaps/>
      <w:color w:val="0F4761" w:themeColor="accent1" w:themeShade="BF"/>
      <w:spacing w:val="5"/>
    </w:rPr>
  </w:style>
  <w:style w:type="paragraph" w:styleId="KeinLeerraum">
    <w:name w:val="No Spacing"/>
    <w:uiPriority w:val="1"/>
    <w:qFormat/>
    <w:rsid w:val="00964869"/>
    <w:pPr>
      <w:spacing w:after="0" w:line="240" w:lineRule="auto"/>
    </w:pPr>
  </w:style>
  <w:style w:type="character" w:styleId="Hyperlink">
    <w:name w:val="Hyperlink"/>
    <w:basedOn w:val="Absatz-Standardschriftart"/>
    <w:uiPriority w:val="99"/>
    <w:unhideWhenUsed/>
    <w:rsid w:val="00002703"/>
    <w:rPr>
      <w:color w:val="467886" w:themeColor="hyperlink"/>
      <w:u w:val="single"/>
    </w:rPr>
  </w:style>
  <w:style w:type="character" w:styleId="NichtaufgelsteErwhnung">
    <w:name w:val="Unresolved Mention"/>
    <w:basedOn w:val="Absatz-Standardschriftart"/>
    <w:uiPriority w:val="99"/>
    <w:semiHidden/>
    <w:unhideWhenUsed/>
    <w:rsid w:val="00002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hyperlink" Target="https://www.google.com/url?sa=t&amp;source=web&amp;rct=j&amp;opi=89978449&amp;url=https://www.uni-due.de/imperia/md/content/soziologie/stein/uebungsskript_deskriptivstatistik_teil_i.pdf&amp;ved=2ahUKEwjEye_cm4STAxVxVfEDHR1tIOkQFnoECCoQAQ&amp;usg=AOvVaw2CGz-XyjUi_XXt_V8RjvWp"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852</Words>
  <Characters>5394</Characters>
  <Application>Microsoft Office Word</Application>
  <DocSecurity>0</DocSecurity>
  <Lines>131</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Oepen</dc:creator>
  <cp:keywords/>
  <dc:description/>
  <cp:lastModifiedBy>Jennifer Oepen</cp:lastModifiedBy>
  <cp:revision>3</cp:revision>
  <cp:lastPrinted>2025-10-03T23:53:00Z</cp:lastPrinted>
  <dcterms:created xsi:type="dcterms:W3CDTF">2025-10-03T23:53:00Z</dcterms:created>
  <dcterms:modified xsi:type="dcterms:W3CDTF">2026-03-25T00:37:00Z</dcterms:modified>
</cp:coreProperties>
</file>