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E9828C" w14:textId="77777777" w:rsidR="00C14B5B" w:rsidRPr="00C14B5B" w:rsidRDefault="00C14B5B" w:rsidP="00C14B5B">
      <w:pPr>
        <w:rPr>
          <w:rFonts w:ascii="Aptos" w:hAnsi="Aptos"/>
          <w:b/>
          <w:bCs/>
          <w:sz w:val="36"/>
          <w:szCs w:val="36"/>
        </w:rPr>
      </w:pPr>
      <w:proofErr w:type="spellStart"/>
      <w:r w:rsidRPr="00C14B5B">
        <w:rPr>
          <w:rFonts w:ascii="Aptos" w:hAnsi="Aptos"/>
          <w:b/>
          <w:bCs/>
          <w:sz w:val="36"/>
          <w:szCs w:val="36"/>
        </w:rPr>
        <w:t>Daten</w:t>
      </w:r>
      <w:proofErr w:type="spellEnd"/>
      <w:r w:rsidRPr="00C14B5B">
        <w:rPr>
          <w:rFonts w:ascii="Aptos" w:hAnsi="Aptos"/>
          <w:b/>
          <w:bCs/>
          <w:sz w:val="36"/>
          <w:szCs w:val="36"/>
        </w:rPr>
        <w:t xml:space="preserve"> </w:t>
      </w:r>
      <w:proofErr w:type="spellStart"/>
      <w:r w:rsidRPr="00C14B5B">
        <w:rPr>
          <w:rFonts w:ascii="Aptos" w:hAnsi="Aptos"/>
          <w:b/>
          <w:bCs/>
          <w:sz w:val="36"/>
          <w:szCs w:val="36"/>
        </w:rPr>
        <w:t>interpretieren</w:t>
      </w:r>
      <w:proofErr w:type="spellEnd"/>
    </w:p>
    <w:p w14:paraId="26D4E451" w14:textId="462C157A" w:rsidR="00C14B5B" w:rsidRPr="00C14B5B" w:rsidRDefault="00C14B5B" w:rsidP="00132A09">
      <w:pPr>
        <w:rPr>
          <w:rFonts w:ascii="Aptos" w:hAnsi="Aptos"/>
          <w:b/>
          <w:bCs/>
          <w:sz w:val="28"/>
          <w:szCs w:val="28"/>
        </w:rPr>
      </w:pPr>
      <w:proofErr w:type="spellStart"/>
      <w:r w:rsidRPr="00C14B5B">
        <w:rPr>
          <w:rFonts w:ascii="Aptos" w:hAnsi="Aptos"/>
          <w:b/>
          <w:bCs/>
          <w:sz w:val="28"/>
          <w:szCs w:val="28"/>
        </w:rPr>
        <w:t>Datenquellen</w:t>
      </w:r>
      <w:proofErr w:type="spellEnd"/>
    </w:p>
    <w:p w14:paraId="65073C7E" w14:textId="77777777" w:rsidR="00C14B5B" w:rsidRPr="00C14B5B" w:rsidRDefault="00C14B5B" w:rsidP="00132A09">
      <w:pPr>
        <w:rPr>
          <w:rFonts w:ascii="Aptos" w:hAnsi="Aptos" w:cs="Calibri"/>
          <w:lang w:val="de-DE"/>
        </w:rPr>
      </w:pPr>
    </w:p>
    <w:p w14:paraId="19930904" w14:textId="354C6910" w:rsidR="00132A09" w:rsidRDefault="00132A09" w:rsidP="00132A09">
      <w:pPr>
        <w:rPr>
          <w:rFonts w:ascii="Aptos" w:eastAsiaTheme="minorHAnsi" w:hAnsi="Aptos" w:cs="Arial"/>
          <w:i/>
          <w:iCs/>
          <w:kern w:val="2"/>
          <w:sz w:val="24"/>
          <w:szCs w:val="24"/>
          <w:lang w:val="de-DE"/>
          <w14:ligatures w14:val="standardContextual"/>
        </w:rPr>
      </w:pPr>
      <w:r w:rsidRPr="00C14B5B">
        <w:rPr>
          <w:rFonts w:ascii="Aptos" w:eastAsiaTheme="minorHAnsi" w:hAnsi="Aptos" w:cs="Arial"/>
          <w:b/>
          <w:bCs/>
          <w:kern w:val="2"/>
          <w:sz w:val="24"/>
          <w:szCs w:val="24"/>
          <w:lang w:val="de-DE"/>
          <w14:ligatures w14:val="standardContextual"/>
        </w:rPr>
        <w:t>Lernziel</w:t>
      </w:r>
      <w:r w:rsidR="00C14B5B">
        <w:rPr>
          <w:rFonts w:ascii="Aptos" w:eastAsiaTheme="minorHAnsi" w:hAnsi="Aptos" w:cs="Arial"/>
          <w:b/>
          <w:bCs/>
          <w:kern w:val="2"/>
          <w:sz w:val="24"/>
          <w:szCs w:val="24"/>
          <w:lang w:val="de-DE"/>
          <w14:ligatures w14:val="standardContextual"/>
        </w:rPr>
        <w:br/>
      </w:r>
      <w:r w:rsidR="00C14B5B" w:rsidRPr="00C14B5B">
        <w:rPr>
          <w:rFonts w:ascii="Aptos" w:eastAsiaTheme="minorHAnsi" w:hAnsi="Aptos" w:cs="Arial"/>
          <w:i/>
          <w:iCs/>
          <w:kern w:val="2"/>
          <w:sz w:val="24"/>
          <w:szCs w:val="24"/>
          <w:lang w:val="de-DE"/>
          <w14:ligatures w14:val="standardContextual"/>
        </w:rPr>
        <w:t xml:space="preserve">Lernende können </w:t>
      </w:r>
      <w:r w:rsidRPr="00C14B5B">
        <w:rPr>
          <w:rFonts w:ascii="Aptos" w:eastAsiaTheme="minorHAnsi" w:hAnsi="Aptos" w:cs="Arial"/>
          <w:i/>
          <w:iCs/>
          <w:kern w:val="2"/>
          <w:sz w:val="24"/>
          <w:szCs w:val="24"/>
          <w:lang w:val="de-DE"/>
          <w14:ligatures w14:val="standardContextual"/>
        </w:rPr>
        <w:t>Informationsquellen für das Recherchieren nach Forschungsdaten benennen. </w:t>
      </w:r>
    </w:p>
    <w:p w14:paraId="0147C440" w14:textId="77777777" w:rsidR="00C14B5B" w:rsidRPr="00C14B5B" w:rsidRDefault="00C14B5B" w:rsidP="00132A09">
      <w:pPr>
        <w:rPr>
          <w:rFonts w:ascii="Aptos" w:eastAsiaTheme="minorHAnsi" w:hAnsi="Aptos" w:cs="Arial"/>
          <w:i/>
          <w:iCs/>
          <w:kern w:val="2"/>
          <w:sz w:val="24"/>
          <w:szCs w:val="24"/>
          <w:lang w:val="de-DE"/>
          <w14:ligatures w14:val="standardContextual"/>
        </w:rPr>
      </w:pPr>
    </w:p>
    <w:p w14:paraId="4134C7F8" w14:textId="77777777" w:rsidR="00661DED" w:rsidRPr="00C14B5B" w:rsidRDefault="002E06B9">
      <w:pPr>
        <w:pStyle w:val="berschrift2"/>
        <w:rPr>
          <w:rFonts w:ascii="Aptos" w:eastAsiaTheme="minorHAnsi" w:hAnsi="Aptos" w:cs="Arial"/>
          <w:color w:val="auto"/>
          <w:kern w:val="2"/>
          <w:sz w:val="24"/>
          <w:szCs w:val="24"/>
          <w:lang w:val="de-DE"/>
          <w14:ligatures w14:val="standardContextual"/>
        </w:rPr>
      </w:pPr>
      <w:r w:rsidRPr="00C14B5B">
        <w:rPr>
          <w:rFonts w:ascii="Aptos" w:eastAsiaTheme="minorHAnsi" w:hAnsi="Aptos" w:cs="Arial"/>
          <w:color w:val="auto"/>
          <w:kern w:val="2"/>
          <w:sz w:val="24"/>
          <w:szCs w:val="24"/>
          <w:lang w:val="de-DE"/>
          <w14:ligatures w14:val="standardContextual"/>
        </w:rPr>
        <w:t>Intro</w:t>
      </w:r>
    </w:p>
    <w:p w14:paraId="1E833CF3" w14:textId="358E7180" w:rsidR="003C7BBC" w:rsidRPr="00C14B5B" w:rsidRDefault="002E06B9">
      <w:pPr>
        <w:rPr>
          <w:rFonts w:ascii="Aptos" w:eastAsiaTheme="minorHAnsi" w:hAnsi="Aptos" w:cs="Arial"/>
          <w:kern w:val="2"/>
          <w:sz w:val="24"/>
          <w:szCs w:val="24"/>
          <w:lang w:val="de-DE"/>
          <w14:ligatures w14:val="standardContextual"/>
        </w:rPr>
      </w:pPr>
      <w:r w:rsidRPr="00C14B5B">
        <w:rPr>
          <w:rFonts w:ascii="Aptos" w:eastAsiaTheme="minorHAnsi" w:hAnsi="Aptos" w:cs="Arial"/>
          <w:kern w:val="2"/>
          <w:sz w:val="24"/>
          <w:szCs w:val="24"/>
          <w:lang w:val="de-DE"/>
          <w14:ligatures w14:val="standardContextual"/>
        </w:rPr>
        <w:t xml:space="preserve">Willkommen zum </w:t>
      </w:r>
      <w:r w:rsidR="003C7BBC" w:rsidRPr="00C14B5B">
        <w:rPr>
          <w:rFonts w:ascii="Aptos" w:eastAsiaTheme="minorHAnsi" w:hAnsi="Aptos" w:cs="Arial"/>
          <w:kern w:val="2"/>
          <w:sz w:val="24"/>
          <w:szCs w:val="24"/>
          <w:lang w:val="de-DE"/>
          <w14:ligatures w14:val="standardContextual"/>
        </w:rPr>
        <w:t>Modul „Daten interpretieren - Datenquellen“</w:t>
      </w:r>
      <w:r w:rsidRPr="00C14B5B">
        <w:rPr>
          <w:rFonts w:ascii="Aptos" w:eastAsiaTheme="minorHAnsi" w:hAnsi="Aptos" w:cs="Arial"/>
          <w:kern w:val="2"/>
          <w:sz w:val="24"/>
          <w:szCs w:val="24"/>
          <w:lang w:val="de-DE"/>
          <w14:ligatures w14:val="standardContextual"/>
        </w:rPr>
        <w:t xml:space="preserve"> </w:t>
      </w:r>
      <w:r w:rsidR="003C7BBC" w:rsidRPr="00C14B5B">
        <w:rPr>
          <w:rFonts w:ascii="Aptos" w:eastAsiaTheme="minorHAnsi" w:hAnsi="Aptos" w:cs="Arial"/>
          <w:kern w:val="2"/>
          <w:sz w:val="24"/>
          <w:szCs w:val="24"/>
          <w:lang w:val="de-DE"/>
          <w14:ligatures w14:val="standardContextual"/>
        </w:rPr>
        <w:t>unserer Wissens-Reihe zu Datenkompetenz aus dem Projekt DIM.RUHR.</w:t>
      </w:r>
    </w:p>
    <w:p w14:paraId="20E84BCA" w14:textId="787F87AB" w:rsidR="00661DED" w:rsidRPr="00C14B5B" w:rsidRDefault="002E06B9">
      <w:pPr>
        <w:rPr>
          <w:rFonts w:ascii="Aptos" w:eastAsiaTheme="minorHAnsi" w:hAnsi="Aptos" w:cs="Arial"/>
          <w:kern w:val="2"/>
          <w:sz w:val="24"/>
          <w:szCs w:val="24"/>
          <w:lang w:val="de-DE"/>
          <w14:ligatures w14:val="standardContextual"/>
        </w:rPr>
      </w:pPr>
      <w:r w:rsidRPr="00C14B5B">
        <w:rPr>
          <w:rFonts w:ascii="Aptos" w:eastAsiaTheme="minorHAnsi" w:hAnsi="Aptos" w:cs="Arial"/>
          <w:kern w:val="2"/>
          <w:sz w:val="24"/>
          <w:szCs w:val="24"/>
          <w:lang w:val="de-DE"/>
          <w14:ligatures w14:val="standardContextual"/>
        </w:rPr>
        <w:br/>
        <w:t xml:space="preserve">In den bisherigen </w:t>
      </w:r>
      <w:r w:rsidR="00BB00AA">
        <w:rPr>
          <w:rFonts w:ascii="Aptos" w:eastAsiaTheme="minorHAnsi" w:hAnsi="Aptos" w:cs="Arial"/>
          <w:kern w:val="2"/>
          <w:sz w:val="24"/>
          <w:szCs w:val="24"/>
          <w:lang w:val="de-DE"/>
          <w14:ligatures w14:val="standardContextual"/>
        </w:rPr>
        <w:t>Modulen</w:t>
      </w:r>
      <w:r w:rsidRPr="00C14B5B">
        <w:rPr>
          <w:rFonts w:ascii="Aptos" w:eastAsiaTheme="minorHAnsi" w:hAnsi="Aptos" w:cs="Arial"/>
          <w:kern w:val="2"/>
          <w:sz w:val="24"/>
          <w:szCs w:val="24"/>
          <w:lang w:val="de-DE"/>
          <w14:ligatures w14:val="standardContextual"/>
        </w:rPr>
        <w:t xml:space="preserve"> hast du gelernt, wie man Daten beschreibt und interpretiert. Heute geht es um </w:t>
      </w:r>
      <w:r w:rsidR="003C7BBC" w:rsidRPr="00C14B5B">
        <w:rPr>
          <w:rFonts w:ascii="Aptos" w:eastAsiaTheme="minorHAnsi" w:hAnsi="Aptos" w:cs="Arial"/>
          <w:kern w:val="2"/>
          <w:sz w:val="24"/>
          <w:szCs w:val="24"/>
          <w:lang w:val="de-DE"/>
          <w14:ligatures w14:val="standardContextual"/>
        </w:rPr>
        <w:t>die</w:t>
      </w:r>
      <w:r w:rsidRPr="00C14B5B">
        <w:rPr>
          <w:rFonts w:ascii="Aptos" w:eastAsiaTheme="minorHAnsi" w:hAnsi="Aptos" w:cs="Arial"/>
          <w:kern w:val="2"/>
          <w:sz w:val="24"/>
          <w:szCs w:val="24"/>
          <w:lang w:val="de-DE"/>
          <w14:ligatures w14:val="standardContextual"/>
        </w:rPr>
        <w:t xml:space="preserve"> wichtige Frage:</w:t>
      </w:r>
      <w:r w:rsidRPr="00C14B5B">
        <w:rPr>
          <w:rFonts w:ascii="Aptos" w:eastAsiaTheme="minorHAnsi" w:hAnsi="Aptos" w:cs="Arial"/>
          <w:kern w:val="2"/>
          <w:sz w:val="24"/>
          <w:szCs w:val="24"/>
          <w:lang w:val="de-DE"/>
          <w14:ligatures w14:val="standardContextual"/>
        </w:rPr>
        <w:br/>
      </w:r>
      <w:r w:rsidRPr="00C14B5B">
        <w:rPr>
          <w:rFonts w:ascii="Aptos" w:eastAsiaTheme="minorHAnsi" w:hAnsi="Aptos" w:cs="Arial"/>
          <w:kern w:val="2"/>
          <w:sz w:val="24"/>
          <w:szCs w:val="24"/>
          <w:lang w:val="de-DE"/>
          <w14:ligatures w14:val="standardContextual"/>
        </w:rPr>
        <w:br/>
        <w:t>→ Wo finde ich gute Daten für Forschung – und worauf muss ich dabei achten?</w:t>
      </w:r>
      <w:r w:rsidRPr="00C14B5B">
        <w:rPr>
          <w:rFonts w:ascii="Aptos" w:eastAsiaTheme="minorHAnsi" w:hAnsi="Aptos" w:cs="Arial"/>
          <w:kern w:val="2"/>
          <w:sz w:val="24"/>
          <w:szCs w:val="24"/>
          <w:lang w:val="de-DE"/>
          <w14:ligatures w14:val="standardContextual"/>
        </w:rPr>
        <w:br/>
      </w:r>
      <w:r w:rsidRPr="00C14B5B">
        <w:rPr>
          <w:rFonts w:ascii="Aptos" w:eastAsiaTheme="minorHAnsi" w:hAnsi="Aptos" w:cs="Arial"/>
          <w:kern w:val="2"/>
          <w:sz w:val="24"/>
          <w:szCs w:val="24"/>
          <w:lang w:val="de-DE"/>
          <w14:ligatures w14:val="standardContextual"/>
        </w:rPr>
        <w:br/>
        <w:t>Denn: Nicht alle Daten sind gleich. Manche sind noch 'roh' – andere bereits wissenschaftlich ausgewertet.</w:t>
      </w:r>
    </w:p>
    <w:p w14:paraId="0AB03DEE" w14:textId="77777777" w:rsidR="00661DED" w:rsidRPr="00BB00AA" w:rsidRDefault="002E06B9">
      <w:pPr>
        <w:pStyle w:val="berschrift2"/>
        <w:rPr>
          <w:rFonts w:ascii="Aptos" w:eastAsiaTheme="minorHAnsi" w:hAnsi="Aptos" w:cs="Arial"/>
          <w:color w:val="auto"/>
          <w:kern w:val="2"/>
          <w:sz w:val="24"/>
          <w:szCs w:val="24"/>
          <w:lang w:val="de-DE"/>
          <w14:ligatures w14:val="standardContextual"/>
        </w:rPr>
      </w:pPr>
      <w:r w:rsidRPr="00BB00AA">
        <w:rPr>
          <w:rFonts w:ascii="Aptos" w:eastAsiaTheme="minorHAnsi" w:hAnsi="Aptos" w:cs="Arial"/>
          <w:color w:val="auto"/>
          <w:kern w:val="2"/>
          <w:sz w:val="24"/>
          <w:szCs w:val="24"/>
          <w:lang w:val="de-DE"/>
          <w14:ligatures w14:val="standardContextual"/>
        </w:rPr>
        <w:t>Kapitel 1: Was sind Rohdaten – und was sind verarbeitete Daten?</w:t>
      </w:r>
    </w:p>
    <w:p w14:paraId="41FFC975" w14:textId="77777777" w:rsidR="00F33F23" w:rsidRDefault="002E06B9">
      <w:pPr>
        <w:rPr>
          <w:rFonts w:ascii="Aptos" w:eastAsiaTheme="minorHAnsi" w:hAnsi="Aptos" w:cs="Arial"/>
          <w:kern w:val="2"/>
          <w:sz w:val="24"/>
          <w:szCs w:val="24"/>
          <w:lang w:val="de-DE"/>
          <w14:ligatures w14:val="standardContextual"/>
        </w:rPr>
      </w:pPr>
      <w:r w:rsidRPr="00C14B5B">
        <w:rPr>
          <w:rFonts w:ascii="Aptos" w:eastAsiaTheme="minorHAnsi" w:hAnsi="Aptos" w:cs="Arial"/>
          <w:kern w:val="2"/>
          <w:sz w:val="24"/>
          <w:szCs w:val="24"/>
          <w:lang w:val="de-DE"/>
          <w14:ligatures w14:val="standardContextual"/>
        </w:rPr>
        <w:t>Wenn du Daten für deine Recherche suchst, musst du zuerst wissen, was für Daten du brauchst.</w:t>
      </w:r>
      <w:r w:rsidRPr="00C14B5B">
        <w:rPr>
          <w:rFonts w:ascii="Aptos" w:eastAsiaTheme="minorHAnsi" w:hAnsi="Aptos" w:cs="Arial"/>
          <w:kern w:val="2"/>
          <w:sz w:val="24"/>
          <w:szCs w:val="24"/>
          <w:lang w:val="de-DE"/>
          <w14:ligatures w14:val="standardContextual"/>
        </w:rPr>
        <w:br/>
      </w:r>
      <w:r w:rsidRPr="00C14B5B">
        <w:rPr>
          <w:rFonts w:ascii="Aptos" w:eastAsiaTheme="minorHAnsi" w:hAnsi="Aptos" w:cs="Arial"/>
          <w:kern w:val="2"/>
          <w:sz w:val="24"/>
          <w:szCs w:val="24"/>
          <w:lang w:val="de-DE"/>
          <w14:ligatures w14:val="standardContextual"/>
        </w:rPr>
        <w:br/>
        <w:t>1. Rohdate</w:t>
      </w:r>
      <w:r w:rsidR="00C53FEF" w:rsidRPr="00C14B5B">
        <w:rPr>
          <w:rFonts w:ascii="Aptos" w:eastAsiaTheme="minorHAnsi" w:hAnsi="Aptos" w:cs="Arial"/>
          <w:kern w:val="2"/>
          <w:sz w:val="24"/>
          <w:szCs w:val="24"/>
          <w:lang w:val="de-DE"/>
          <w14:ligatures w14:val="standardContextual"/>
        </w:rPr>
        <w:t>n</w:t>
      </w:r>
      <w:r w:rsidRPr="00C14B5B">
        <w:rPr>
          <w:rFonts w:ascii="Aptos" w:eastAsiaTheme="minorHAnsi" w:hAnsi="Aptos" w:cs="Arial"/>
          <w:kern w:val="2"/>
          <w:sz w:val="24"/>
          <w:szCs w:val="24"/>
          <w:lang w:val="de-DE"/>
          <w14:ligatures w14:val="standardContextual"/>
        </w:rPr>
        <w:t xml:space="preserve"> sind unbearbeitete, direkt erhobene Daten.</w:t>
      </w:r>
      <w:r w:rsidR="00F33F23">
        <w:rPr>
          <w:rFonts w:ascii="Aptos" w:eastAsiaTheme="minorHAnsi" w:hAnsi="Aptos" w:cs="Arial"/>
          <w:kern w:val="2"/>
          <w:sz w:val="24"/>
          <w:szCs w:val="24"/>
          <w:lang w:val="de-DE"/>
          <w14:ligatures w14:val="standardContextual"/>
        </w:rPr>
        <w:t xml:space="preserve"> </w:t>
      </w:r>
      <w:r w:rsidR="00F33F23" w:rsidRPr="00C14B5B">
        <w:rPr>
          <w:rFonts w:ascii="Aptos" w:eastAsiaTheme="minorHAnsi" w:hAnsi="Aptos" w:cs="Arial"/>
          <w:kern w:val="2"/>
          <w:sz w:val="24"/>
          <w:szCs w:val="24"/>
          <w:lang w:val="de-DE"/>
          <w14:ligatures w14:val="standardContextual"/>
        </w:rPr>
        <w:t>Diese Daten musst du noch selbst analysieren oder auswerten.</w:t>
      </w:r>
    </w:p>
    <w:p w14:paraId="4D56E077" w14:textId="4C430410" w:rsidR="005C70B8" w:rsidRPr="00C14B5B" w:rsidRDefault="002E06B9">
      <w:pPr>
        <w:rPr>
          <w:rFonts w:ascii="Aptos" w:eastAsiaTheme="minorHAnsi" w:hAnsi="Aptos" w:cs="Arial"/>
          <w:kern w:val="2"/>
          <w:sz w:val="24"/>
          <w:szCs w:val="24"/>
          <w:lang w:val="de-DE"/>
          <w14:ligatures w14:val="standardContextual"/>
        </w:rPr>
      </w:pPr>
      <w:r w:rsidRPr="00C14B5B">
        <w:rPr>
          <w:rFonts w:ascii="Aptos" w:eastAsiaTheme="minorHAnsi" w:hAnsi="Aptos" w:cs="Arial"/>
          <w:kern w:val="2"/>
          <w:sz w:val="24"/>
          <w:szCs w:val="24"/>
          <w:lang w:val="de-DE"/>
          <w14:ligatures w14:val="standardContextual"/>
        </w:rPr>
        <w:t>Zum Beispiel</w:t>
      </w:r>
      <w:r w:rsidR="00002016">
        <w:rPr>
          <w:rFonts w:ascii="Aptos" w:eastAsiaTheme="minorHAnsi" w:hAnsi="Aptos" w:cs="Arial"/>
          <w:kern w:val="2"/>
          <w:sz w:val="24"/>
          <w:szCs w:val="24"/>
          <w:lang w:val="de-DE"/>
          <w14:ligatures w14:val="standardContextual"/>
        </w:rPr>
        <w:t xml:space="preserve"> wie hier e</w:t>
      </w:r>
      <w:r w:rsidRPr="00C14B5B">
        <w:rPr>
          <w:rFonts w:ascii="Aptos" w:eastAsiaTheme="minorHAnsi" w:hAnsi="Aptos" w:cs="Arial"/>
          <w:kern w:val="2"/>
          <w:sz w:val="24"/>
          <w:szCs w:val="24"/>
          <w:lang w:val="de-DE"/>
          <w14:ligatures w14:val="standardContextual"/>
        </w:rPr>
        <w:t>in</w:t>
      </w:r>
      <w:r w:rsidR="00002016">
        <w:rPr>
          <w:rFonts w:ascii="Aptos" w:eastAsiaTheme="minorHAnsi" w:hAnsi="Aptos" w:cs="Arial"/>
          <w:kern w:val="2"/>
          <w:sz w:val="24"/>
          <w:szCs w:val="24"/>
          <w:lang w:val="de-DE"/>
          <w14:ligatures w14:val="standardContextual"/>
        </w:rPr>
        <w:t>e</w:t>
      </w:r>
      <w:r w:rsidRPr="00C14B5B">
        <w:rPr>
          <w:rFonts w:ascii="Aptos" w:eastAsiaTheme="minorHAnsi" w:hAnsi="Aptos" w:cs="Arial"/>
          <w:kern w:val="2"/>
          <w:sz w:val="24"/>
          <w:szCs w:val="24"/>
          <w:lang w:val="de-DE"/>
          <w14:ligatures w14:val="standardContextual"/>
        </w:rPr>
        <w:t xml:space="preserve"> </w:t>
      </w:r>
      <w:r w:rsidR="006E208B" w:rsidRPr="00C14B5B">
        <w:rPr>
          <w:rFonts w:ascii="Aptos" w:eastAsiaTheme="minorHAnsi" w:hAnsi="Aptos" w:cs="Arial"/>
          <w:kern w:val="2"/>
          <w:sz w:val="24"/>
          <w:szCs w:val="24"/>
          <w:lang w:val="de-DE"/>
          <w14:ligatures w14:val="standardContextual"/>
        </w:rPr>
        <w:t>Liste</w:t>
      </w:r>
      <w:r w:rsidRPr="00C14B5B">
        <w:rPr>
          <w:rFonts w:ascii="Aptos" w:eastAsiaTheme="minorHAnsi" w:hAnsi="Aptos" w:cs="Arial"/>
          <w:kern w:val="2"/>
          <w:sz w:val="24"/>
          <w:szCs w:val="24"/>
          <w:lang w:val="de-DE"/>
          <w14:ligatures w14:val="standardContextual"/>
        </w:rPr>
        <w:t xml:space="preserve"> mit den COVID-19-Fallzahlen pro Region</w:t>
      </w:r>
      <w:r w:rsidR="00F33F23">
        <w:rPr>
          <w:rFonts w:ascii="Aptos" w:eastAsiaTheme="minorHAnsi" w:hAnsi="Aptos" w:cs="Arial"/>
          <w:kern w:val="2"/>
          <w:sz w:val="24"/>
          <w:szCs w:val="24"/>
          <w:lang w:val="de-DE"/>
          <w14:ligatures w14:val="standardContextual"/>
        </w:rPr>
        <w:t>:</w:t>
      </w:r>
    </w:p>
    <w:p w14:paraId="54F30747" w14:textId="77777777" w:rsidR="00F33F23" w:rsidRDefault="00F33F23" w:rsidP="00F33F23">
      <w:pPr>
        <w:jc w:val="center"/>
        <w:rPr>
          <w:rFonts w:ascii="Aptos" w:eastAsiaTheme="minorHAnsi" w:hAnsi="Aptos" w:cs="Arial"/>
          <w:noProof/>
          <w:kern w:val="2"/>
          <w:sz w:val="24"/>
          <w:szCs w:val="24"/>
          <w:lang w:val="de-DE"/>
          <w14:ligatures w14:val="standardContextual"/>
        </w:rPr>
      </w:pPr>
    </w:p>
    <w:p w14:paraId="4224019C" w14:textId="77777777" w:rsidR="00F33F23" w:rsidRDefault="00F33F23" w:rsidP="00F33F23">
      <w:pPr>
        <w:keepNext/>
        <w:spacing w:after="0"/>
        <w:jc w:val="center"/>
      </w:pPr>
      <w:r>
        <w:rPr>
          <w:rFonts w:ascii="Aptos" w:eastAsiaTheme="minorHAnsi" w:hAnsi="Aptos" w:cs="Arial"/>
          <w:noProof/>
          <w:kern w:val="2"/>
          <w:sz w:val="24"/>
          <w:szCs w:val="24"/>
          <w:lang w:val="de-DE"/>
          <w14:ligatures w14:val="standardContextual"/>
        </w:rPr>
        <w:lastRenderedPageBreak/>
        <w:drawing>
          <wp:inline distT="0" distB="0" distL="0" distR="0" wp14:anchorId="21DBF1DE" wp14:editId="3CD028A6">
            <wp:extent cx="2265045" cy="2902688"/>
            <wp:effectExtent l="0" t="0" r="1905" b="0"/>
            <wp:docPr id="729606824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92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5045" cy="29026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7A4A997" w14:textId="2FBF5AF1" w:rsidR="00F33F23" w:rsidRPr="00F33F23" w:rsidRDefault="00F33F23" w:rsidP="00F33F23">
      <w:pPr>
        <w:pStyle w:val="Beschriftung"/>
        <w:jc w:val="center"/>
        <w:rPr>
          <w:rFonts w:ascii="Aptos" w:eastAsiaTheme="minorHAnsi" w:hAnsi="Aptos" w:cs="Arial"/>
          <w:b w:val="0"/>
          <w:bCs w:val="0"/>
          <w:color w:val="000000" w:themeColor="text1"/>
          <w:kern w:val="2"/>
          <w:lang w:val="de-DE"/>
          <w14:ligatures w14:val="standardContextual"/>
        </w:rPr>
      </w:pPr>
      <w:r w:rsidRPr="00F33F23">
        <w:rPr>
          <w:rFonts w:ascii="Aptos" w:hAnsi="Aptos"/>
          <w:b w:val="0"/>
          <w:bCs w:val="0"/>
          <w:color w:val="000000" w:themeColor="text1"/>
        </w:rPr>
        <w:t xml:space="preserve">Abbildung </w:t>
      </w:r>
      <w:r w:rsidRPr="00F33F23">
        <w:rPr>
          <w:rFonts w:ascii="Aptos" w:hAnsi="Aptos"/>
          <w:b w:val="0"/>
          <w:bCs w:val="0"/>
          <w:color w:val="000000" w:themeColor="text1"/>
        </w:rPr>
        <w:fldChar w:fldCharType="begin"/>
      </w:r>
      <w:r w:rsidRPr="00F33F23">
        <w:rPr>
          <w:rFonts w:ascii="Aptos" w:hAnsi="Aptos"/>
          <w:b w:val="0"/>
          <w:bCs w:val="0"/>
          <w:color w:val="000000" w:themeColor="text1"/>
        </w:rPr>
        <w:instrText xml:space="preserve"> SEQ Abbildung \* ARABIC </w:instrText>
      </w:r>
      <w:r w:rsidRPr="00F33F23">
        <w:rPr>
          <w:rFonts w:ascii="Aptos" w:hAnsi="Aptos"/>
          <w:b w:val="0"/>
          <w:bCs w:val="0"/>
          <w:color w:val="000000" w:themeColor="text1"/>
        </w:rPr>
        <w:fldChar w:fldCharType="separate"/>
      </w:r>
      <w:r w:rsidR="003A2EE0">
        <w:rPr>
          <w:rFonts w:ascii="Aptos" w:hAnsi="Aptos"/>
          <w:b w:val="0"/>
          <w:bCs w:val="0"/>
          <w:noProof/>
          <w:color w:val="000000" w:themeColor="text1"/>
        </w:rPr>
        <w:t>1</w:t>
      </w:r>
      <w:r w:rsidRPr="00F33F23">
        <w:rPr>
          <w:rFonts w:ascii="Aptos" w:hAnsi="Aptos"/>
          <w:b w:val="0"/>
          <w:bCs w:val="0"/>
          <w:color w:val="000000" w:themeColor="text1"/>
        </w:rPr>
        <w:fldChar w:fldCharType="end"/>
      </w:r>
      <w:r w:rsidRPr="00F33F23">
        <w:rPr>
          <w:rFonts w:ascii="Aptos" w:hAnsi="Aptos"/>
          <w:b w:val="0"/>
          <w:bCs w:val="0"/>
          <w:noProof/>
          <w:color w:val="000000" w:themeColor="text1"/>
        </w:rPr>
        <w:t>: Beispiel COVID-19-Fallzahlen</w:t>
      </w:r>
    </w:p>
    <w:p w14:paraId="2A5FB33A" w14:textId="77777777" w:rsidR="00F33F23" w:rsidRDefault="00F33F23" w:rsidP="00F33F23">
      <w:pPr>
        <w:rPr>
          <w:rFonts w:ascii="Aptos" w:eastAsiaTheme="minorHAnsi" w:hAnsi="Aptos" w:cs="Arial"/>
          <w:kern w:val="2"/>
          <w:sz w:val="24"/>
          <w:szCs w:val="24"/>
          <w:lang w:val="de-DE"/>
          <w14:ligatures w14:val="standardContextual"/>
        </w:rPr>
      </w:pPr>
    </w:p>
    <w:p w14:paraId="09930784" w14:textId="12379FE6" w:rsidR="005C70B8" w:rsidRPr="00C14B5B" w:rsidRDefault="00F33F23" w:rsidP="00F33F23">
      <w:pPr>
        <w:rPr>
          <w:rFonts w:ascii="Aptos" w:eastAsiaTheme="minorHAnsi" w:hAnsi="Aptos" w:cs="Arial"/>
          <w:kern w:val="2"/>
          <w:sz w:val="24"/>
          <w:szCs w:val="24"/>
          <w:lang w:val="de-DE"/>
          <w14:ligatures w14:val="standardContextual"/>
        </w:rPr>
      </w:pPr>
      <w:r>
        <w:rPr>
          <w:rFonts w:ascii="Aptos" w:eastAsiaTheme="minorHAnsi" w:hAnsi="Aptos" w:cs="Arial"/>
          <w:kern w:val="2"/>
          <w:sz w:val="24"/>
          <w:szCs w:val="24"/>
          <w:lang w:val="de-DE"/>
          <w14:ligatures w14:val="standardContextual"/>
        </w:rPr>
        <w:t>Oder wie hier e</w:t>
      </w:r>
      <w:r w:rsidR="002E06B9" w:rsidRPr="00C14B5B">
        <w:rPr>
          <w:rFonts w:ascii="Aptos" w:eastAsiaTheme="minorHAnsi" w:hAnsi="Aptos" w:cs="Arial"/>
          <w:kern w:val="2"/>
          <w:sz w:val="24"/>
          <w:szCs w:val="24"/>
          <w:lang w:val="de-DE"/>
          <w14:ligatures w14:val="standardContextual"/>
        </w:rPr>
        <w:t xml:space="preserve">ine Tabelle mit </w:t>
      </w:r>
      <w:r w:rsidR="005C70B8" w:rsidRPr="00C14B5B">
        <w:rPr>
          <w:rFonts w:ascii="Aptos" w:eastAsiaTheme="minorHAnsi" w:hAnsi="Aptos" w:cs="Arial"/>
          <w:kern w:val="2"/>
          <w:sz w:val="24"/>
          <w:szCs w:val="24"/>
          <w:lang w:val="de-DE"/>
          <w14:ligatures w14:val="standardContextual"/>
        </w:rPr>
        <w:t xml:space="preserve">Ergebnissen </w:t>
      </w:r>
      <w:proofErr w:type="gramStart"/>
      <w:r w:rsidR="005C70B8" w:rsidRPr="00C14B5B">
        <w:rPr>
          <w:rFonts w:ascii="Aptos" w:eastAsiaTheme="minorHAnsi" w:hAnsi="Aptos" w:cs="Arial"/>
          <w:kern w:val="2"/>
          <w:sz w:val="24"/>
          <w:szCs w:val="24"/>
          <w:lang w:val="de-DE"/>
          <w14:ligatures w14:val="standardContextual"/>
        </w:rPr>
        <w:t xml:space="preserve">von </w:t>
      </w:r>
      <w:r w:rsidR="002E06B9" w:rsidRPr="00C14B5B">
        <w:rPr>
          <w:rFonts w:ascii="Aptos" w:eastAsiaTheme="minorHAnsi" w:hAnsi="Aptos" w:cs="Arial"/>
          <w:kern w:val="2"/>
          <w:sz w:val="24"/>
          <w:szCs w:val="24"/>
          <w:lang w:val="de-DE"/>
          <w14:ligatures w14:val="standardContextual"/>
        </w:rPr>
        <w:t>Patient</w:t>
      </w:r>
      <w:proofErr w:type="gramEnd"/>
      <w:r w:rsidR="002E06B9" w:rsidRPr="00C14B5B">
        <w:rPr>
          <w:rFonts w:ascii="Aptos" w:eastAsiaTheme="minorHAnsi" w:hAnsi="Aptos" w:cs="Arial"/>
          <w:kern w:val="2"/>
          <w:sz w:val="24"/>
          <w:szCs w:val="24"/>
          <w:lang w:val="de-DE"/>
          <w14:ligatures w14:val="standardContextual"/>
        </w:rPr>
        <w:t>*innen-Befragungen</w:t>
      </w:r>
      <w:r>
        <w:rPr>
          <w:rFonts w:ascii="Aptos" w:eastAsiaTheme="minorHAnsi" w:hAnsi="Aptos" w:cs="Arial"/>
          <w:kern w:val="2"/>
          <w:sz w:val="24"/>
          <w:szCs w:val="24"/>
          <w:lang w:val="de-DE"/>
          <w14:ligatures w14:val="standardContextual"/>
        </w:rPr>
        <w:t>:</w:t>
      </w:r>
    </w:p>
    <w:tbl>
      <w:tblPr>
        <w:tblW w:w="7720" w:type="dxa"/>
        <w:jc w:val="center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915"/>
        <w:gridCol w:w="1916"/>
        <w:gridCol w:w="1916"/>
        <w:gridCol w:w="1973"/>
      </w:tblGrid>
      <w:tr w:rsidR="005C70B8" w:rsidRPr="00C14B5B" w14:paraId="5CB76BEF" w14:textId="77777777" w:rsidTr="00F33F23">
        <w:trPr>
          <w:trHeight w:val="822"/>
          <w:jc w:val="center"/>
        </w:trPr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8"/>
            <w:tcMar>
              <w:top w:w="10" w:type="dxa"/>
              <w:left w:w="120" w:type="dxa"/>
              <w:bottom w:w="0" w:type="dxa"/>
              <w:right w:w="10" w:type="dxa"/>
            </w:tcMar>
            <w:vAlign w:val="center"/>
            <w:hideMark/>
          </w:tcPr>
          <w:p w14:paraId="2584860F" w14:textId="77777777" w:rsidR="005C70B8" w:rsidRPr="00C14B5B" w:rsidRDefault="005C70B8" w:rsidP="005C70B8">
            <w:pPr>
              <w:rPr>
                <w:rFonts w:ascii="Aptos" w:eastAsiaTheme="minorHAnsi" w:hAnsi="Aptos" w:cs="Arial"/>
                <w:kern w:val="2"/>
                <w:sz w:val="24"/>
                <w:szCs w:val="24"/>
                <w:lang w:val="de-DE"/>
                <w14:ligatures w14:val="standardContextual"/>
              </w:rPr>
            </w:pPr>
            <w:r w:rsidRPr="00C14B5B">
              <w:rPr>
                <w:rFonts w:ascii="Aptos" w:eastAsiaTheme="minorHAnsi" w:hAnsi="Aptos" w:cs="Arial"/>
                <w:kern w:val="2"/>
                <w:sz w:val="24"/>
                <w:szCs w:val="24"/>
                <w:lang w:val="de-DE"/>
                <w14:ligatures w14:val="standardContextual"/>
              </w:rPr>
              <w:t>Teilnahme ID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8"/>
            <w:tcMar>
              <w:top w:w="10" w:type="dxa"/>
              <w:left w:w="120" w:type="dxa"/>
              <w:bottom w:w="0" w:type="dxa"/>
              <w:right w:w="10" w:type="dxa"/>
            </w:tcMar>
            <w:vAlign w:val="center"/>
            <w:hideMark/>
          </w:tcPr>
          <w:p w14:paraId="6817B408" w14:textId="77777777" w:rsidR="005C70B8" w:rsidRPr="00C14B5B" w:rsidRDefault="005C70B8" w:rsidP="005C70B8">
            <w:pPr>
              <w:rPr>
                <w:rFonts w:ascii="Aptos" w:eastAsiaTheme="minorHAnsi" w:hAnsi="Aptos" w:cs="Arial"/>
                <w:kern w:val="2"/>
                <w:sz w:val="24"/>
                <w:szCs w:val="24"/>
                <w:lang w:val="de-DE"/>
                <w14:ligatures w14:val="standardContextual"/>
              </w:rPr>
            </w:pPr>
            <w:r w:rsidRPr="00C14B5B">
              <w:rPr>
                <w:rFonts w:ascii="Aptos" w:eastAsiaTheme="minorHAnsi" w:hAnsi="Aptos" w:cs="Arial"/>
                <w:kern w:val="2"/>
                <w:sz w:val="24"/>
                <w:szCs w:val="24"/>
                <w:lang w:val="de-DE"/>
                <w14:ligatures w14:val="standardContextual"/>
              </w:rPr>
              <w:t>Altersgruppe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8"/>
            <w:tcMar>
              <w:top w:w="10" w:type="dxa"/>
              <w:left w:w="120" w:type="dxa"/>
              <w:bottom w:w="0" w:type="dxa"/>
              <w:right w:w="10" w:type="dxa"/>
            </w:tcMar>
            <w:vAlign w:val="center"/>
            <w:hideMark/>
          </w:tcPr>
          <w:p w14:paraId="706274CA" w14:textId="77777777" w:rsidR="005C70B8" w:rsidRPr="00C14B5B" w:rsidRDefault="005C70B8" w:rsidP="005C70B8">
            <w:pPr>
              <w:rPr>
                <w:rFonts w:ascii="Aptos" w:eastAsiaTheme="minorHAnsi" w:hAnsi="Aptos" w:cs="Arial"/>
                <w:kern w:val="2"/>
                <w:sz w:val="24"/>
                <w:szCs w:val="24"/>
                <w:lang w:val="de-DE"/>
                <w14:ligatures w14:val="standardContextual"/>
              </w:rPr>
            </w:pPr>
            <w:r w:rsidRPr="00C14B5B">
              <w:rPr>
                <w:rFonts w:ascii="Aptos" w:eastAsiaTheme="minorHAnsi" w:hAnsi="Aptos" w:cs="Arial"/>
                <w:kern w:val="2"/>
                <w:sz w:val="24"/>
                <w:szCs w:val="24"/>
                <w:lang w:val="de-DE"/>
                <w14:ligatures w14:val="standardContextual"/>
              </w:rPr>
              <w:t>Rauchstatus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8"/>
            <w:tcMar>
              <w:top w:w="10" w:type="dxa"/>
              <w:left w:w="120" w:type="dxa"/>
              <w:bottom w:w="0" w:type="dxa"/>
              <w:right w:w="10" w:type="dxa"/>
            </w:tcMar>
            <w:vAlign w:val="center"/>
            <w:hideMark/>
          </w:tcPr>
          <w:p w14:paraId="0C275A14" w14:textId="77777777" w:rsidR="005C70B8" w:rsidRPr="00C14B5B" w:rsidRDefault="005C70B8" w:rsidP="005C70B8">
            <w:pPr>
              <w:rPr>
                <w:rFonts w:ascii="Aptos" w:eastAsiaTheme="minorHAnsi" w:hAnsi="Aptos" w:cs="Arial"/>
                <w:kern w:val="2"/>
                <w:sz w:val="24"/>
                <w:szCs w:val="24"/>
                <w:lang w:val="de-DE"/>
                <w14:ligatures w14:val="standardContextual"/>
              </w:rPr>
            </w:pPr>
            <w:r w:rsidRPr="00C14B5B">
              <w:rPr>
                <w:rFonts w:ascii="Aptos" w:eastAsiaTheme="minorHAnsi" w:hAnsi="Aptos" w:cs="Arial"/>
                <w:kern w:val="2"/>
                <w:sz w:val="24"/>
                <w:szCs w:val="24"/>
                <w:lang w:val="de-DE"/>
                <w14:ligatures w14:val="standardContextual"/>
              </w:rPr>
              <w:t>Schmerz (VAS)</w:t>
            </w:r>
          </w:p>
        </w:tc>
      </w:tr>
      <w:tr w:rsidR="005C70B8" w:rsidRPr="00C14B5B" w14:paraId="3E9CD7EC" w14:textId="77777777" w:rsidTr="00F33F23">
        <w:trPr>
          <w:trHeight w:val="518"/>
          <w:jc w:val="center"/>
        </w:trPr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8"/>
            <w:tcMar>
              <w:top w:w="10" w:type="dxa"/>
              <w:left w:w="120" w:type="dxa"/>
              <w:bottom w:w="0" w:type="dxa"/>
              <w:right w:w="10" w:type="dxa"/>
            </w:tcMar>
            <w:vAlign w:val="center"/>
            <w:hideMark/>
          </w:tcPr>
          <w:p w14:paraId="03B49249" w14:textId="77777777" w:rsidR="005C70B8" w:rsidRPr="00C14B5B" w:rsidRDefault="005C70B8" w:rsidP="005C70B8">
            <w:pPr>
              <w:rPr>
                <w:rFonts w:ascii="Aptos" w:eastAsiaTheme="minorHAnsi" w:hAnsi="Aptos" w:cs="Arial"/>
                <w:kern w:val="2"/>
                <w:sz w:val="24"/>
                <w:szCs w:val="24"/>
                <w:lang w:val="de-DE"/>
                <w14:ligatures w14:val="standardContextual"/>
              </w:rPr>
            </w:pPr>
            <w:r w:rsidRPr="00C14B5B">
              <w:rPr>
                <w:rFonts w:ascii="Aptos" w:eastAsiaTheme="minorHAnsi" w:hAnsi="Aptos" w:cs="Arial"/>
                <w:kern w:val="2"/>
                <w:sz w:val="24"/>
                <w:szCs w:val="24"/>
                <w:lang w:val="de-DE"/>
                <w14:ligatures w14:val="standardContextual"/>
              </w:rPr>
              <w:t>1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20" w:type="dxa"/>
              <w:bottom w:w="0" w:type="dxa"/>
              <w:right w:w="10" w:type="dxa"/>
            </w:tcMar>
            <w:vAlign w:val="center"/>
            <w:hideMark/>
          </w:tcPr>
          <w:p w14:paraId="415CA18F" w14:textId="77777777" w:rsidR="005C70B8" w:rsidRPr="00C14B5B" w:rsidRDefault="005C70B8" w:rsidP="005C70B8">
            <w:pPr>
              <w:rPr>
                <w:rFonts w:ascii="Aptos" w:eastAsiaTheme="minorHAnsi" w:hAnsi="Aptos" w:cs="Arial"/>
                <w:kern w:val="2"/>
                <w:sz w:val="24"/>
                <w:szCs w:val="24"/>
                <w:lang w:val="de-DE"/>
                <w14:ligatures w14:val="standardContextual"/>
              </w:rPr>
            </w:pPr>
            <w:r w:rsidRPr="00C14B5B">
              <w:rPr>
                <w:rFonts w:ascii="Aptos" w:eastAsiaTheme="minorHAnsi" w:hAnsi="Aptos" w:cs="Arial"/>
                <w:kern w:val="2"/>
                <w:sz w:val="24"/>
                <w:szCs w:val="24"/>
                <w:lang w:val="de-DE"/>
                <w14:ligatures w14:val="standardContextual"/>
              </w:rPr>
              <w:t>25-34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20" w:type="dxa"/>
              <w:bottom w:w="0" w:type="dxa"/>
              <w:right w:w="10" w:type="dxa"/>
            </w:tcMar>
            <w:vAlign w:val="center"/>
            <w:hideMark/>
          </w:tcPr>
          <w:p w14:paraId="19AEB6C8" w14:textId="77777777" w:rsidR="005C70B8" w:rsidRPr="00C14B5B" w:rsidRDefault="005C70B8" w:rsidP="005C70B8">
            <w:pPr>
              <w:rPr>
                <w:rFonts w:ascii="Aptos" w:eastAsiaTheme="minorHAnsi" w:hAnsi="Aptos" w:cs="Arial"/>
                <w:kern w:val="2"/>
                <w:sz w:val="24"/>
                <w:szCs w:val="24"/>
                <w:lang w:val="de-DE"/>
                <w14:ligatures w14:val="standardContextual"/>
              </w:rPr>
            </w:pPr>
            <w:r w:rsidRPr="00C14B5B">
              <w:rPr>
                <w:rFonts w:ascii="Aptos" w:eastAsiaTheme="minorHAnsi" w:hAnsi="Aptos" w:cs="Arial"/>
                <w:kern w:val="2"/>
                <w:sz w:val="24"/>
                <w:szCs w:val="24"/>
                <w:lang w:val="de-DE"/>
                <w14:ligatures w14:val="standardContextual"/>
              </w:rPr>
              <w:t>1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20" w:type="dxa"/>
              <w:bottom w:w="0" w:type="dxa"/>
              <w:right w:w="10" w:type="dxa"/>
            </w:tcMar>
            <w:vAlign w:val="center"/>
            <w:hideMark/>
          </w:tcPr>
          <w:p w14:paraId="5EA6C33D" w14:textId="77777777" w:rsidR="005C70B8" w:rsidRPr="00C14B5B" w:rsidRDefault="005C70B8" w:rsidP="005C70B8">
            <w:pPr>
              <w:rPr>
                <w:rFonts w:ascii="Aptos" w:eastAsiaTheme="minorHAnsi" w:hAnsi="Aptos" w:cs="Arial"/>
                <w:kern w:val="2"/>
                <w:sz w:val="24"/>
                <w:szCs w:val="24"/>
                <w:lang w:val="de-DE"/>
                <w14:ligatures w14:val="standardContextual"/>
              </w:rPr>
            </w:pPr>
            <w:r w:rsidRPr="00C14B5B">
              <w:rPr>
                <w:rFonts w:ascii="Aptos" w:eastAsiaTheme="minorHAnsi" w:hAnsi="Aptos" w:cs="Arial"/>
                <w:kern w:val="2"/>
                <w:sz w:val="24"/>
                <w:szCs w:val="24"/>
                <w:lang w:val="de-DE"/>
                <w14:ligatures w14:val="standardContextual"/>
              </w:rPr>
              <w:t>41</w:t>
            </w:r>
          </w:p>
        </w:tc>
      </w:tr>
      <w:tr w:rsidR="005C70B8" w:rsidRPr="00C14B5B" w14:paraId="4E90373A" w14:textId="77777777" w:rsidTr="00F33F23">
        <w:trPr>
          <w:trHeight w:val="518"/>
          <w:jc w:val="center"/>
        </w:trPr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8"/>
            <w:tcMar>
              <w:top w:w="10" w:type="dxa"/>
              <w:left w:w="120" w:type="dxa"/>
              <w:bottom w:w="0" w:type="dxa"/>
              <w:right w:w="10" w:type="dxa"/>
            </w:tcMar>
            <w:vAlign w:val="center"/>
            <w:hideMark/>
          </w:tcPr>
          <w:p w14:paraId="22144DA1" w14:textId="77777777" w:rsidR="005C70B8" w:rsidRPr="00C14B5B" w:rsidRDefault="005C70B8" w:rsidP="005C70B8">
            <w:pPr>
              <w:rPr>
                <w:rFonts w:ascii="Aptos" w:eastAsiaTheme="minorHAnsi" w:hAnsi="Aptos" w:cs="Arial"/>
                <w:kern w:val="2"/>
                <w:sz w:val="24"/>
                <w:szCs w:val="24"/>
                <w:lang w:val="de-DE"/>
                <w14:ligatures w14:val="standardContextual"/>
              </w:rPr>
            </w:pPr>
            <w:r w:rsidRPr="00C14B5B">
              <w:rPr>
                <w:rFonts w:ascii="Aptos" w:eastAsiaTheme="minorHAnsi" w:hAnsi="Aptos" w:cs="Arial"/>
                <w:kern w:val="2"/>
                <w:sz w:val="24"/>
                <w:szCs w:val="24"/>
                <w:lang w:val="de-DE"/>
                <w14:ligatures w14:val="standardContextual"/>
              </w:rPr>
              <w:t>2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20" w:type="dxa"/>
              <w:bottom w:w="0" w:type="dxa"/>
              <w:right w:w="10" w:type="dxa"/>
            </w:tcMar>
            <w:vAlign w:val="center"/>
            <w:hideMark/>
          </w:tcPr>
          <w:p w14:paraId="7FF2EB9B" w14:textId="77777777" w:rsidR="005C70B8" w:rsidRPr="00C14B5B" w:rsidRDefault="005C70B8" w:rsidP="005C70B8">
            <w:pPr>
              <w:rPr>
                <w:rFonts w:ascii="Aptos" w:eastAsiaTheme="minorHAnsi" w:hAnsi="Aptos" w:cs="Arial"/>
                <w:kern w:val="2"/>
                <w:sz w:val="24"/>
                <w:szCs w:val="24"/>
                <w:lang w:val="de-DE"/>
                <w14:ligatures w14:val="standardContextual"/>
              </w:rPr>
            </w:pPr>
            <w:r w:rsidRPr="00C14B5B">
              <w:rPr>
                <w:rFonts w:ascii="Aptos" w:eastAsiaTheme="minorHAnsi" w:hAnsi="Aptos" w:cs="Arial"/>
                <w:kern w:val="2"/>
                <w:sz w:val="24"/>
                <w:szCs w:val="24"/>
                <w:lang w:val="de-DE"/>
                <w14:ligatures w14:val="standardContextual"/>
              </w:rPr>
              <w:t>18-24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20" w:type="dxa"/>
              <w:bottom w:w="0" w:type="dxa"/>
              <w:right w:w="10" w:type="dxa"/>
            </w:tcMar>
            <w:vAlign w:val="center"/>
            <w:hideMark/>
          </w:tcPr>
          <w:p w14:paraId="25459C83" w14:textId="77777777" w:rsidR="005C70B8" w:rsidRPr="00C14B5B" w:rsidRDefault="005C70B8" w:rsidP="005C70B8">
            <w:pPr>
              <w:rPr>
                <w:rFonts w:ascii="Aptos" w:eastAsiaTheme="minorHAnsi" w:hAnsi="Aptos" w:cs="Arial"/>
                <w:kern w:val="2"/>
                <w:sz w:val="24"/>
                <w:szCs w:val="24"/>
                <w:lang w:val="de-DE"/>
                <w14:ligatures w14:val="standardContextual"/>
              </w:rPr>
            </w:pPr>
            <w:r w:rsidRPr="00C14B5B">
              <w:rPr>
                <w:rFonts w:ascii="Aptos" w:eastAsiaTheme="minorHAnsi" w:hAnsi="Aptos" w:cs="Arial"/>
                <w:kern w:val="2"/>
                <w:sz w:val="24"/>
                <w:szCs w:val="24"/>
                <w:lang w:val="de-DE"/>
                <w14:ligatures w14:val="standardContextual"/>
              </w:rPr>
              <w:t>1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20" w:type="dxa"/>
              <w:bottom w:w="0" w:type="dxa"/>
              <w:right w:w="10" w:type="dxa"/>
            </w:tcMar>
            <w:vAlign w:val="center"/>
            <w:hideMark/>
          </w:tcPr>
          <w:p w14:paraId="7A920329" w14:textId="77777777" w:rsidR="005C70B8" w:rsidRPr="00C14B5B" w:rsidRDefault="005C70B8" w:rsidP="005C70B8">
            <w:pPr>
              <w:rPr>
                <w:rFonts w:ascii="Aptos" w:eastAsiaTheme="minorHAnsi" w:hAnsi="Aptos" w:cs="Arial"/>
                <w:kern w:val="2"/>
                <w:sz w:val="24"/>
                <w:szCs w:val="24"/>
                <w:lang w:val="de-DE"/>
                <w14:ligatures w14:val="standardContextual"/>
              </w:rPr>
            </w:pPr>
            <w:r w:rsidRPr="00C14B5B">
              <w:rPr>
                <w:rFonts w:ascii="Aptos" w:eastAsiaTheme="minorHAnsi" w:hAnsi="Aptos" w:cs="Arial"/>
                <w:kern w:val="2"/>
                <w:sz w:val="24"/>
                <w:szCs w:val="24"/>
                <w:lang w:val="de-DE"/>
                <w14:ligatures w14:val="standardContextual"/>
              </w:rPr>
              <w:t>5</w:t>
            </w:r>
          </w:p>
        </w:tc>
      </w:tr>
      <w:tr w:rsidR="005C70B8" w:rsidRPr="00C14B5B" w14:paraId="624EA5F7" w14:textId="77777777" w:rsidTr="00F33F23">
        <w:trPr>
          <w:trHeight w:val="518"/>
          <w:jc w:val="center"/>
        </w:trPr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8"/>
            <w:tcMar>
              <w:top w:w="10" w:type="dxa"/>
              <w:left w:w="120" w:type="dxa"/>
              <w:bottom w:w="0" w:type="dxa"/>
              <w:right w:w="10" w:type="dxa"/>
            </w:tcMar>
            <w:vAlign w:val="center"/>
            <w:hideMark/>
          </w:tcPr>
          <w:p w14:paraId="0DA38550" w14:textId="77777777" w:rsidR="005C70B8" w:rsidRPr="00C14B5B" w:rsidRDefault="005C70B8" w:rsidP="005C70B8">
            <w:pPr>
              <w:rPr>
                <w:rFonts w:ascii="Aptos" w:eastAsiaTheme="minorHAnsi" w:hAnsi="Aptos" w:cs="Arial"/>
                <w:kern w:val="2"/>
                <w:sz w:val="24"/>
                <w:szCs w:val="24"/>
                <w:lang w:val="de-DE"/>
                <w14:ligatures w14:val="standardContextual"/>
              </w:rPr>
            </w:pPr>
            <w:r w:rsidRPr="00C14B5B">
              <w:rPr>
                <w:rFonts w:ascii="Aptos" w:eastAsiaTheme="minorHAnsi" w:hAnsi="Aptos" w:cs="Arial"/>
                <w:kern w:val="2"/>
                <w:sz w:val="24"/>
                <w:szCs w:val="24"/>
                <w:lang w:val="de-DE"/>
                <w14:ligatures w14:val="standardContextual"/>
              </w:rPr>
              <w:t>3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20" w:type="dxa"/>
              <w:bottom w:w="0" w:type="dxa"/>
              <w:right w:w="10" w:type="dxa"/>
            </w:tcMar>
            <w:vAlign w:val="center"/>
            <w:hideMark/>
          </w:tcPr>
          <w:p w14:paraId="553E0E5A" w14:textId="77777777" w:rsidR="005C70B8" w:rsidRPr="00C14B5B" w:rsidRDefault="005C70B8" w:rsidP="005C70B8">
            <w:pPr>
              <w:rPr>
                <w:rFonts w:ascii="Aptos" w:eastAsiaTheme="minorHAnsi" w:hAnsi="Aptos" w:cs="Arial"/>
                <w:kern w:val="2"/>
                <w:sz w:val="24"/>
                <w:szCs w:val="24"/>
                <w:lang w:val="de-DE"/>
                <w14:ligatures w14:val="standardContextual"/>
              </w:rPr>
            </w:pPr>
            <w:r w:rsidRPr="00C14B5B">
              <w:rPr>
                <w:rFonts w:ascii="Aptos" w:eastAsiaTheme="minorHAnsi" w:hAnsi="Aptos" w:cs="Arial"/>
                <w:kern w:val="2"/>
                <w:sz w:val="24"/>
                <w:szCs w:val="24"/>
                <w:lang w:val="de-DE"/>
                <w14:ligatures w14:val="standardContextual"/>
              </w:rPr>
              <w:t>35-44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20" w:type="dxa"/>
              <w:bottom w:w="0" w:type="dxa"/>
              <w:right w:w="10" w:type="dxa"/>
            </w:tcMar>
            <w:vAlign w:val="center"/>
            <w:hideMark/>
          </w:tcPr>
          <w:p w14:paraId="48B966B1" w14:textId="77777777" w:rsidR="005C70B8" w:rsidRPr="00C14B5B" w:rsidRDefault="005C70B8" w:rsidP="005C70B8">
            <w:pPr>
              <w:rPr>
                <w:rFonts w:ascii="Aptos" w:eastAsiaTheme="minorHAnsi" w:hAnsi="Aptos" w:cs="Arial"/>
                <w:kern w:val="2"/>
                <w:sz w:val="24"/>
                <w:szCs w:val="24"/>
                <w:lang w:val="de-DE"/>
                <w14:ligatures w14:val="standardContextual"/>
              </w:rPr>
            </w:pPr>
            <w:r w:rsidRPr="00C14B5B">
              <w:rPr>
                <w:rFonts w:ascii="Aptos" w:eastAsiaTheme="minorHAnsi" w:hAnsi="Aptos" w:cs="Arial"/>
                <w:kern w:val="2"/>
                <w:sz w:val="24"/>
                <w:szCs w:val="24"/>
                <w:lang w:val="de-DE"/>
                <w14:ligatures w14:val="standardContextual"/>
              </w:rPr>
              <w:t>0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20" w:type="dxa"/>
              <w:bottom w:w="0" w:type="dxa"/>
              <w:right w:w="10" w:type="dxa"/>
            </w:tcMar>
            <w:vAlign w:val="center"/>
            <w:hideMark/>
          </w:tcPr>
          <w:p w14:paraId="0BA55F88" w14:textId="77777777" w:rsidR="005C70B8" w:rsidRPr="00C14B5B" w:rsidRDefault="005C70B8" w:rsidP="005C70B8">
            <w:pPr>
              <w:rPr>
                <w:rFonts w:ascii="Aptos" w:eastAsiaTheme="minorHAnsi" w:hAnsi="Aptos" w:cs="Arial"/>
                <w:kern w:val="2"/>
                <w:sz w:val="24"/>
                <w:szCs w:val="24"/>
                <w:lang w:val="de-DE"/>
                <w14:ligatures w14:val="standardContextual"/>
              </w:rPr>
            </w:pPr>
            <w:r w:rsidRPr="00C14B5B">
              <w:rPr>
                <w:rFonts w:ascii="Aptos" w:eastAsiaTheme="minorHAnsi" w:hAnsi="Aptos" w:cs="Arial"/>
                <w:kern w:val="2"/>
                <w:sz w:val="24"/>
                <w:szCs w:val="24"/>
                <w:lang w:val="de-DE"/>
                <w14:ligatures w14:val="standardContextual"/>
              </w:rPr>
              <w:t>32</w:t>
            </w:r>
          </w:p>
        </w:tc>
      </w:tr>
      <w:tr w:rsidR="005C70B8" w:rsidRPr="00C14B5B" w14:paraId="4EA41588" w14:textId="77777777" w:rsidTr="00F33F23">
        <w:trPr>
          <w:trHeight w:val="518"/>
          <w:jc w:val="center"/>
        </w:trPr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8"/>
            <w:tcMar>
              <w:top w:w="10" w:type="dxa"/>
              <w:left w:w="120" w:type="dxa"/>
              <w:bottom w:w="0" w:type="dxa"/>
              <w:right w:w="10" w:type="dxa"/>
            </w:tcMar>
            <w:vAlign w:val="center"/>
            <w:hideMark/>
          </w:tcPr>
          <w:p w14:paraId="7E41F275" w14:textId="77777777" w:rsidR="005C70B8" w:rsidRPr="00C14B5B" w:rsidRDefault="005C70B8" w:rsidP="005C70B8">
            <w:pPr>
              <w:rPr>
                <w:rFonts w:ascii="Aptos" w:eastAsiaTheme="minorHAnsi" w:hAnsi="Aptos" w:cs="Arial"/>
                <w:kern w:val="2"/>
                <w:sz w:val="24"/>
                <w:szCs w:val="24"/>
                <w:lang w:val="de-DE"/>
                <w14:ligatures w14:val="standardContextual"/>
              </w:rPr>
            </w:pPr>
            <w:r w:rsidRPr="00C14B5B">
              <w:rPr>
                <w:rFonts w:ascii="Aptos" w:eastAsiaTheme="minorHAnsi" w:hAnsi="Aptos" w:cs="Arial"/>
                <w:kern w:val="2"/>
                <w:sz w:val="24"/>
                <w:szCs w:val="24"/>
                <w:lang w:val="de-DE"/>
                <w14:ligatures w14:val="standardContextual"/>
              </w:rPr>
              <w:t>4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20" w:type="dxa"/>
              <w:bottom w:w="0" w:type="dxa"/>
              <w:right w:w="10" w:type="dxa"/>
            </w:tcMar>
            <w:vAlign w:val="center"/>
            <w:hideMark/>
          </w:tcPr>
          <w:p w14:paraId="42FF6AC4" w14:textId="77777777" w:rsidR="005C70B8" w:rsidRPr="00C14B5B" w:rsidRDefault="005C70B8" w:rsidP="005C70B8">
            <w:pPr>
              <w:rPr>
                <w:rFonts w:ascii="Aptos" w:eastAsiaTheme="minorHAnsi" w:hAnsi="Aptos" w:cs="Arial"/>
                <w:kern w:val="2"/>
                <w:sz w:val="24"/>
                <w:szCs w:val="24"/>
                <w:lang w:val="de-DE"/>
                <w14:ligatures w14:val="standardContextual"/>
              </w:rPr>
            </w:pPr>
            <w:r w:rsidRPr="00C14B5B">
              <w:rPr>
                <w:rFonts w:ascii="Aptos" w:eastAsiaTheme="minorHAnsi" w:hAnsi="Aptos" w:cs="Arial"/>
                <w:kern w:val="2"/>
                <w:sz w:val="24"/>
                <w:szCs w:val="24"/>
                <w:lang w:val="de-DE"/>
                <w14:ligatures w14:val="standardContextual"/>
              </w:rPr>
              <w:t>45-54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20" w:type="dxa"/>
              <w:bottom w:w="0" w:type="dxa"/>
              <w:right w:w="10" w:type="dxa"/>
            </w:tcMar>
            <w:vAlign w:val="center"/>
            <w:hideMark/>
          </w:tcPr>
          <w:p w14:paraId="5BAFA935" w14:textId="77777777" w:rsidR="005C70B8" w:rsidRPr="00C14B5B" w:rsidRDefault="005C70B8" w:rsidP="005C70B8">
            <w:pPr>
              <w:rPr>
                <w:rFonts w:ascii="Aptos" w:eastAsiaTheme="minorHAnsi" w:hAnsi="Aptos" w:cs="Arial"/>
                <w:kern w:val="2"/>
                <w:sz w:val="24"/>
                <w:szCs w:val="24"/>
                <w:lang w:val="de-DE"/>
                <w14:ligatures w14:val="standardContextual"/>
              </w:rPr>
            </w:pPr>
            <w:r w:rsidRPr="00C14B5B">
              <w:rPr>
                <w:rFonts w:ascii="Aptos" w:eastAsiaTheme="minorHAnsi" w:hAnsi="Aptos" w:cs="Arial"/>
                <w:kern w:val="2"/>
                <w:sz w:val="24"/>
                <w:szCs w:val="24"/>
                <w:lang w:val="de-DE"/>
                <w14:ligatures w14:val="standardContextual"/>
              </w:rPr>
              <w:t>0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20" w:type="dxa"/>
              <w:bottom w:w="0" w:type="dxa"/>
              <w:right w:w="10" w:type="dxa"/>
            </w:tcMar>
            <w:vAlign w:val="center"/>
            <w:hideMark/>
          </w:tcPr>
          <w:p w14:paraId="7CFB4572" w14:textId="77777777" w:rsidR="005C70B8" w:rsidRPr="00C14B5B" w:rsidRDefault="005C70B8" w:rsidP="005C70B8">
            <w:pPr>
              <w:rPr>
                <w:rFonts w:ascii="Aptos" w:eastAsiaTheme="minorHAnsi" w:hAnsi="Aptos" w:cs="Arial"/>
                <w:kern w:val="2"/>
                <w:sz w:val="24"/>
                <w:szCs w:val="24"/>
                <w:lang w:val="de-DE"/>
                <w14:ligatures w14:val="standardContextual"/>
              </w:rPr>
            </w:pPr>
            <w:r w:rsidRPr="00C14B5B">
              <w:rPr>
                <w:rFonts w:ascii="Aptos" w:eastAsiaTheme="minorHAnsi" w:hAnsi="Aptos" w:cs="Arial"/>
                <w:kern w:val="2"/>
                <w:sz w:val="24"/>
                <w:szCs w:val="24"/>
                <w:lang w:val="de-DE"/>
                <w14:ligatures w14:val="standardContextual"/>
              </w:rPr>
              <w:t>60</w:t>
            </w:r>
          </w:p>
        </w:tc>
      </w:tr>
      <w:tr w:rsidR="005C70B8" w:rsidRPr="00C14B5B" w14:paraId="20A3DDDA" w14:textId="77777777" w:rsidTr="00F33F23">
        <w:trPr>
          <w:trHeight w:val="518"/>
          <w:jc w:val="center"/>
        </w:trPr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8"/>
            <w:tcMar>
              <w:top w:w="10" w:type="dxa"/>
              <w:left w:w="120" w:type="dxa"/>
              <w:bottom w:w="0" w:type="dxa"/>
              <w:right w:w="10" w:type="dxa"/>
            </w:tcMar>
            <w:vAlign w:val="center"/>
            <w:hideMark/>
          </w:tcPr>
          <w:p w14:paraId="07DAEAA3" w14:textId="77777777" w:rsidR="005C70B8" w:rsidRPr="00C14B5B" w:rsidRDefault="005C70B8" w:rsidP="005C70B8">
            <w:pPr>
              <w:rPr>
                <w:rFonts w:ascii="Aptos" w:eastAsiaTheme="minorHAnsi" w:hAnsi="Aptos" w:cs="Arial"/>
                <w:kern w:val="2"/>
                <w:sz w:val="24"/>
                <w:szCs w:val="24"/>
                <w:lang w:val="de-DE"/>
                <w14:ligatures w14:val="standardContextual"/>
              </w:rPr>
            </w:pPr>
            <w:r w:rsidRPr="00C14B5B">
              <w:rPr>
                <w:rFonts w:ascii="Aptos" w:eastAsiaTheme="minorHAnsi" w:hAnsi="Aptos" w:cs="Arial"/>
                <w:kern w:val="2"/>
                <w:sz w:val="24"/>
                <w:szCs w:val="24"/>
                <w:lang w:val="de-DE"/>
                <w14:ligatures w14:val="standardContextual"/>
              </w:rPr>
              <w:t>5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20" w:type="dxa"/>
              <w:bottom w:w="0" w:type="dxa"/>
              <w:right w:w="10" w:type="dxa"/>
            </w:tcMar>
            <w:vAlign w:val="center"/>
            <w:hideMark/>
          </w:tcPr>
          <w:p w14:paraId="746815BA" w14:textId="77777777" w:rsidR="005C70B8" w:rsidRPr="00C14B5B" w:rsidRDefault="005C70B8" w:rsidP="005C70B8">
            <w:pPr>
              <w:rPr>
                <w:rFonts w:ascii="Aptos" w:eastAsiaTheme="minorHAnsi" w:hAnsi="Aptos" w:cs="Arial"/>
                <w:kern w:val="2"/>
                <w:sz w:val="24"/>
                <w:szCs w:val="24"/>
                <w:lang w:val="de-DE"/>
                <w14:ligatures w14:val="standardContextual"/>
              </w:rPr>
            </w:pPr>
            <w:r w:rsidRPr="00C14B5B">
              <w:rPr>
                <w:rFonts w:ascii="Aptos" w:eastAsiaTheme="minorHAnsi" w:hAnsi="Aptos" w:cs="Arial"/>
                <w:kern w:val="2"/>
                <w:sz w:val="24"/>
                <w:szCs w:val="24"/>
                <w:lang w:val="de-DE"/>
                <w14:ligatures w14:val="standardContextual"/>
              </w:rPr>
              <w:t>65+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20" w:type="dxa"/>
              <w:bottom w:w="0" w:type="dxa"/>
              <w:right w:w="10" w:type="dxa"/>
            </w:tcMar>
            <w:vAlign w:val="center"/>
            <w:hideMark/>
          </w:tcPr>
          <w:p w14:paraId="58166858" w14:textId="77777777" w:rsidR="005C70B8" w:rsidRPr="00C14B5B" w:rsidRDefault="005C70B8" w:rsidP="005C70B8">
            <w:pPr>
              <w:rPr>
                <w:rFonts w:ascii="Aptos" w:eastAsiaTheme="minorHAnsi" w:hAnsi="Aptos" w:cs="Arial"/>
                <w:kern w:val="2"/>
                <w:sz w:val="24"/>
                <w:szCs w:val="24"/>
                <w:lang w:val="de-DE"/>
                <w14:ligatures w14:val="standardContextual"/>
              </w:rPr>
            </w:pPr>
            <w:r w:rsidRPr="00C14B5B">
              <w:rPr>
                <w:rFonts w:ascii="Aptos" w:eastAsiaTheme="minorHAnsi" w:hAnsi="Aptos" w:cs="Arial"/>
                <w:kern w:val="2"/>
                <w:sz w:val="24"/>
                <w:szCs w:val="24"/>
                <w:lang w:val="de-DE"/>
                <w14:ligatures w14:val="standardContextual"/>
              </w:rPr>
              <w:t>1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20" w:type="dxa"/>
              <w:bottom w:w="0" w:type="dxa"/>
              <w:right w:w="10" w:type="dxa"/>
            </w:tcMar>
            <w:vAlign w:val="center"/>
            <w:hideMark/>
          </w:tcPr>
          <w:p w14:paraId="6EADE7D6" w14:textId="77777777" w:rsidR="005C70B8" w:rsidRPr="00C14B5B" w:rsidRDefault="005C70B8" w:rsidP="005C70B8">
            <w:pPr>
              <w:rPr>
                <w:rFonts w:ascii="Aptos" w:eastAsiaTheme="minorHAnsi" w:hAnsi="Aptos" w:cs="Arial"/>
                <w:kern w:val="2"/>
                <w:sz w:val="24"/>
                <w:szCs w:val="24"/>
                <w:lang w:val="de-DE"/>
                <w14:ligatures w14:val="standardContextual"/>
              </w:rPr>
            </w:pPr>
            <w:r w:rsidRPr="00C14B5B">
              <w:rPr>
                <w:rFonts w:ascii="Aptos" w:eastAsiaTheme="minorHAnsi" w:hAnsi="Aptos" w:cs="Arial"/>
                <w:kern w:val="2"/>
                <w:sz w:val="24"/>
                <w:szCs w:val="24"/>
                <w:lang w:val="de-DE"/>
                <w14:ligatures w14:val="standardContextual"/>
              </w:rPr>
              <w:t>12</w:t>
            </w:r>
          </w:p>
        </w:tc>
      </w:tr>
      <w:tr w:rsidR="005C70B8" w:rsidRPr="00C14B5B" w14:paraId="03A462E0" w14:textId="77777777" w:rsidTr="00F33F23">
        <w:trPr>
          <w:trHeight w:val="518"/>
          <w:jc w:val="center"/>
        </w:trPr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8"/>
            <w:tcMar>
              <w:top w:w="10" w:type="dxa"/>
              <w:left w:w="120" w:type="dxa"/>
              <w:bottom w:w="0" w:type="dxa"/>
              <w:right w:w="10" w:type="dxa"/>
            </w:tcMar>
            <w:vAlign w:val="center"/>
            <w:hideMark/>
          </w:tcPr>
          <w:p w14:paraId="4982B742" w14:textId="77777777" w:rsidR="005C70B8" w:rsidRPr="00C14B5B" w:rsidRDefault="005C70B8" w:rsidP="005C70B8">
            <w:pPr>
              <w:rPr>
                <w:rFonts w:ascii="Aptos" w:eastAsiaTheme="minorHAnsi" w:hAnsi="Aptos" w:cs="Arial"/>
                <w:kern w:val="2"/>
                <w:sz w:val="24"/>
                <w:szCs w:val="24"/>
                <w:lang w:val="de-DE"/>
                <w14:ligatures w14:val="standardContextual"/>
              </w:rPr>
            </w:pPr>
            <w:r w:rsidRPr="00C14B5B">
              <w:rPr>
                <w:rFonts w:ascii="Aptos" w:eastAsiaTheme="minorHAnsi" w:hAnsi="Aptos" w:cs="Arial"/>
                <w:kern w:val="2"/>
                <w:sz w:val="24"/>
                <w:szCs w:val="24"/>
                <w:lang w:val="de-DE"/>
                <w14:ligatures w14:val="standardContextual"/>
              </w:rPr>
              <w:t>6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20" w:type="dxa"/>
              <w:bottom w:w="0" w:type="dxa"/>
              <w:right w:w="10" w:type="dxa"/>
            </w:tcMar>
            <w:vAlign w:val="center"/>
            <w:hideMark/>
          </w:tcPr>
          <w:p w14:paraId="36BD2842" w14:textId="77777777" w:rsidR="005C70B8" w:rsidRPr="00C14B5B" w:rsidRDefault="005C70B8" w:rsidP="005C70B8">
            <w:pPr>
              <w:rPr>
                <w:rFonts w:ascii="Aptos" w:eastAsiaTheme="minorHAnsi" w:hAnsi="Aptos" w:cs="Arial"/>
                <w:kern w:val="2"/>
                <w:sz w:val="24"/>
                <w:szCs w:val="24"/>
                <w:lang w:val="de-DE"/>
                <w14:ligatures w14:val="standardContextual"/>
              </w:rPr>
            </w:pPr>
            <w:r w:rsidRPr="00C14B5B">
              <w:rPr>
                <w:rFonts w:ascii="Aptos" w:eastAsiaTheme="minorHAnsi" w:hAnsi="Aptos" w:cs="Arial"/>
                <w:kern w:val="2"/>
                <w:sz w:val="24"/>
                <w:szCs w:val="24"/>
                <w:lang w:val="de-DE"/>
                <w14:ligatures w14:val="standardContextual"/>
              </w:rPr>
              <w:t>18-24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20" w:type="dxa"/>
              <w:bottom w:w="0" w:type="dxa"/>
              <w:right w:w="10" w:type="dxa"/>
            </w:tcMar>
            <w:vAlign w:val="center"/>
            <w:hideMark/>
          </w:tcPr>
          <w:p w14:paraId="11BE382F" w14:textId="77777777" w:rsidR="005C70B8" w:rsidRPr="00C14B5B" w:rsidRDefault="005C70B8" w:rsidP="005C70B8">
            <w:pPr>
              <w:rPr>
                <w:rFonts w:ascii="Aptos" w:eastAsiaTheme="minorHAnsi" w:hAnsi="Aptos" w:cs="Arial"/>
                <w:kern w:val="2"/>
                <w:sz w:val="24"/>
                <w:szCs w:val="24"/>
                <w:lang w:val="de-DE"/>
                <w14:ligatures w14:val="standardContextual"/>
              </w:rPr>
            </w:pPr>
            <w:r w:rsidRPr="00C14B5B">
              <w:rPr>
                <w:rFonts w:ascii="Aptos" w:eastAsiaTheme="minorHAnsi" w:hAnsi="Aptos" w:cs="Arial"/>
                <w:kern w:val="2"/>
                <w:sz w:val="24"/>
                <w:szCs w:val="24"/>
                <w:lang w:val="de-DE"/>
                <w14:ligatures w14:val="standardContextual"/>
              </w:rPr>
              <w:t>0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20" w:type="dxa"/>
              <w:bottom w:w="0" w:type="dxa"/>
              <w:right w:w="10" w:type="dxa"/>
            </w:tcMar>
            <w:vAlign w:val="center"/>
            <w:hideMark/>
          </w:tcPr>
          <w:p w14:paraId="497E0C22" w14:textId="77777777" w:rsidR="005C70B8" w:rsidRPr="00C14B5B" w:rsidRDefault="005C70B8" w:rsidP="005C70B8">
            <w:pPr>
              <w:rPr>
                <w:rFonts w:ascii="Aptos" w:eastAsiaTheme="minorHAnsi" w:hAnsi="Aptos" w:cs="Arial"/>
                <w:kern w:val="2"/>
                <w:sz w:val="24"/>
                <w:szCs w:val="24"/>
                <w:lang w:val="de-DE"/>
                <w14:ligatures w14:val="standardContextual"/>
              </w:rPr>
            </w:pPr>
            <w:r w:rsidRPr="00C14B5B">
              <w:rPr>
                <w:rFonts w:ascii="Aptos" w:eastAsiaTheme="minorHAnsi" w:hAnsi="Aptos" w:cs="Arial"/>
                <w:kern w:val="2"/>
                <w:sz w:val="24"/>
                <w:szCs w:val="24"/>
                <w:lang w:val="de-DE"/>
                <w14:ligatures w14:val="standardContextual"/>
              </w:rPr>
              <w:t>9</w:t>
            </w:r>
          </w:p>
        </w:tc>
      </w:tr>
      <w:tr w:rsidR="005C70B8" w:rsidRPr="00C14B5B" w14:paraId="0A72768D" w14:textId="77777777" w:rsidTr="00F33F23">
        <w:trPr>
          <w:trHeight w:val="518"/>
          <w:jc w:val="center"/>
        </w:trPr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8"/>
            <w:tcMar>
              <w:top w:w="10" w:type="dxa"/>
              <w:left w:w="120" w:type="dxa"/>
              <w:bottom w:w="0" w:type="dxa"/>
              <w:right w:w="10" w:type="dxa"/>
            </w:tcMar>
            <w:vAlign w:val="center"/>
            <w:hideMark/>
          </w:tcPr>
          <w:p w14:paraId="5471DBC7" w14:textId="77777777" w:rsidR="005C70B8" w:rsidRPr="00C14B5B" w:rsidRDefault="005C70B8" w:rsidP="005C70B8">
            <w:pPr>
              <w:rPr>
                <w:rFonts w:ascii="Aptos" w:eastAsiaTheme="minorHAnsi" w:hAnsi="Aptos" w:cs="Arial"/>
                <w:kern w:val="2"/>
                <w:sz w:val="24"/>
                <w:szCs w:val="24"/>
                <w:lang w:val="de-DE"/>
                <w14:ligatures w14:val="standardContextual"/>
              </w:rPr>
            </w:pPr>
            <w:r w:rsidRPr="00C14B5B">
              <w:rPr>
                <w:rFonts w:ascii="Aptos" w:eastAsiaTheme="minorHAnsi" w:hAnsi="Aptos" w:cs="Arial"/>
                <w:kern w:val="2"/>
                <w:sz w:val="24"/>
                <w:szCs w:val="24"/>
                <w:lang w:val="de-DE"/>
                <w14:ligatures w14:val="standardContextual"/>
              </w:rPr>
              <w:t>7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20" w:type="dxa"/>
              <w:bottom w:w="0" w:type="dxa"/>
              <w:right w:w="10" w:type="dxa"/>
            </w:tcMar>
            <w:vAlign w:val="center"/>
            <w:hideMark/>
          </w:tcPr>
          <w:p w14:paraId="2F09482C" w14:textId="77777777" w:rsidR="005C70B8" w:rsidRPr="00C14B5B" w:rsidRDefault="005C70B8" w:rsidP="005C70B8">
            <w:pPr>
              <w:rPr>
                <w:rFonts w:ascii="Aptos" w:eastAsiaTheme="minorHAnsi" w:hAnsi="Aptos" w:cs="Arial"/>
                <w:kern w:val="2"/>
                <w:sz w:val="24"/>
                <w:szCs w:val="24"/>
                <w:lang w:val="de-DE"/>
                <w14:ligatures w14:val="standardContextual"/>
              </w:rPr>
            </w:pPr>
            <w:r w:rsidRPr="00C14B5B">
              <w:rPr>
                <w:rFonts w:ascii="Aptos" w:eastAsiaTheme="minorHAnsi" w:hAnsi="Aptos" w:cs="Arial"/>
                <w:kern w:val="2"/>
                <w:sz w:val="24"/>
                <w:szCs w:val="24"/>
                <w:lang w:val="de-DE"/>
                <w14:ligatures w14:val="standardContextual"/>
              </w:rPr>
              <w:t>25-34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20" w:type="dxa"/>
              <w:bottom w:w="0" w:type="dxa"/>
              <w:right w:w="10" w:type="dxa"/>
            </w:tcMar>
            <w:vAlign w:val="center"/>
            <w:hideMark/>
          </w:tcPr>
          <w:p w14:paraId="12228286" w14:textId="77777777" w:rsidR="005C70B8" w:rsidRPr="00C14B5B" w:rsidRDefault="005C70B8" w:rsidP="005C70B8">
            <w:pPr>
              <w:rPr>
                <w:rFonts w:ascii="Aptos" w:eastAsiaTheme="minorHAnsi" w:hAnsi="Aptos" w:cs="Arial"/>
                <w:kern w:val="2"/>
                <w:sz w:val="24"/>
                <w:szCs w:val="24"/>
                <w:lang w:val="de-DE"/>
                <w14:ligatures w14:val="standardContextual"/>
              </w:rPr>
            </w:pPr>
            <w:r w:rsidRPr="00C14B5B">
              <w:rPr>
                <w:rFonts w:ascii="Aptos" w:eastAsiaTheme="minorHAnsi" w:hAnsi="Aptos" w:cs="Arial"/>
                <w:kern w:val="2"/>
                <w:sz w:val="24"/>
                <w:szCs w:val="24"/>
                <w:lang w:val="de-DE"/>
                <w14:ligatures w14:val="standardContextual"/>
              </w:rPr>
              <w:t>1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20" w:type="dxa"/>
              <w:bottom w:w="0" w:type="dxa"/>
              <w:right w:w="10" w:type="dxa"/>
            </w:tcMar>
            <w:vAlign w:val="center"/>
            <w:hideMark/>
          </w:tcPr>
          <w:p w14:paraId="50F60D8B" w14:textId="77777777" w:rsidR="005C70B8" w:rsidRPr="00C14B5B" w:rsidRDefault="005C70B8" w:rsidP="005C70B8">
            <w:pPr>
              <w:rPr>
                <w:rFonts w:ascii="Aptos" w:eastAsiaTheme="minorHAnsi" w:hAnsi="Aptos" w:cs="Arial"/>
                <w:kern w:val="2"/>
                <w:sz w:val="24"/>
                <w:szCs w:val="24"/>
                <w:lang w:val="de-DE"/>
                <w14:ligatures w14:val="standardContextual"/>
              </w:rPr>
            </w:pPr>
            <w:r w:rsidRPr="00C14B5B">
              <w:rPr>
                <w:rFonts w:ascii="Aptos" w:eastAsiaTheme="minorHAnsi" w:hAnsi="Aptos" w:cs="Arial"/>
                <w:kern w:val="2"/>
                <w:sz w:val="24"/>
                <w:szCs w:val="24"/>
                <w:lang w:val="de-DE"/>
                <w14:ligatures w14:val="standardContextual"/>
              </w:rPr>
              <w:t>38</w:t>
            </w:r>
          </w:p>
        </w:tc>
      </w:tr>
      <w:tr w:rsidR="005C70B8" w:rsidRPr="00C14B5B" w14:paraId="08B3D5A2" w14:textId="77777777" w:rsidTr="00F33F23">
        <w:trPr>
          <w:trHeight w:val="518"/>
          <w:jc w:val="center"/>
        </w:trPr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8"/>
            <w:tcMar>
              <w:top w:w="10" w:type="dxa"/>
              <w:left w:w="120" w:type="dxa"/>
              <w:bottom w:w="0" w:type="dxa"/>
              <w:right w:w="10" w:type="dxa"/>
            </w:tcMar>
            <w:vAlign w:val="center"/>
            <w:hideMark/>
          </w:tcPr>
          <w:p w14:paraId="643AA5A9" w14:textId="77777777" w:rsidR="005C70B8" w:rsidRPr="00C14B5B" w:rsidRDefault="005C70B8" w:rsidP="005C70B8">
            <w:pPr>
              <w:rPr>
                <w:rFonts w:ascii="Aptos" w:eastAsiaTheme="minorHAnsi" w:hAnsi="Aptos" w:cs="Arial"/>
                <w:kern w:val="2"/>
                <w:sz w:val="24"/>
                <w:szCs w:val="24"/>
                <w:lang w:val="de-DE"/>
                <w14:ligatures w14:val="standardContextual"/>
              </w:rPr>
            </w:pPr>
            <w:r w:rsidRPr="00C14B5B">
              <w:rPr>
                <w:rFonts w:ascii="Aptos" w:eastAsiaTheme="minorHAnsi" w:hAnsi="Aptos" w:cs="Arial"/>
                <w:kern w:val="2"/>
                <w:sz w:val="24"/>
                <w:szCs w:val="24"/>
                <w:lang w:val="de-DE"/>
                <w14:ligatures w14:val="standardContextual"/>
              </w:rPr>
              <w:t>8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20" w:type="dxa"/>
              <w:bottom w:w="0" w:type="dxa"/>
              <w:right w:w="10" w:type="dxa"/>
            </w:tcMar>
            <w:vAlign w:val="center"/>
            <w:hideMark/>
          </w:tcPr>
          <w:p w14:paraId="38F22534" w14:textId="77777777" w:rsidR="005C70B8" w:rsidRPr="00C14B5B" w:rsidRDefault="005C70B8" w:rsidP="005C70B8">
            <w:pPr>
              <w:rPr>
                <w:rFonts w:ascii="Aptos" w:eastAsiaTheme="minorHAnsi" w:hAnsi="Aptos" w:cs="Arial"/>
                <w:kern w:val="2"/>
                <w:sz w:val="24"/>
                <w:szCs w:val="24"/>
                <w:lang w:val="de-DE"/>
                <w14:ligatures w14:val="standardContextual"/>
              </w:rPr>
            </w:pPr>
            <w:r w:rsidRPr="00C14B5B">
              <w:rPr>
                <w:rFonts w:ascii="Aptos" w:eastAsiaTheme="minorHAnsi" w:hAnsi="Aptos" w:cs="Arial"/>
                <w:kern w:val="2"/>
                <w:sz w:val="24"/>
                <w:szCs w:val="24"/>
                <w:lang w:val="de-DE"/>
                <w14:ligatures w14:val="standardContextual"/>
              </w:rPr>
              <w:t>35-44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20" w:type="dxa"/>
              <w:bottom w:w="0" w:type="dxa"/>
              <w:right w:w="10" w:type="dxa"/>
            </w:tcMar>
            <w:vAlign w:val="center"/>
            <w:hideMark/>
          </w:tcPr>
          <w:p w14:paraId="3C8A0971" w14:textId="77777777" w:rsidR="005C70B8" w:rsidRPr="00C14B5B" w:rsidRDefault="005C70B8" w:rsidP="005C70B8">
            <w:pPr>
              <w:rPr>
                <w:rFonts w:ascii="Aptos" w:eastAsiaTheme="minorHAnsi" w:hAnsi="Aptos" w:cs="Arial"/>
                <w:kern w:val="2"/>
                <w:sz w:val="24"/>
                <w:szCs w:val="24"/>
                <w:lang w:val="de-DE"/>
                <w14:ligatures w14:val="standardContextual"/>
              </w:rPr>
            </w:pPr>
            <w:r w:rsidRPr="00C14B5B">
              <w:rPr>
                <w:rFonts w:ascii="Aptos" w:eastAsiaTheme="minorHAnsi" w:hAnsi="Aptos" w:cs="Arial"/>
                <w:kern w:val="2"/>
                <w:sz w:val="24"/>
                <w:szCs w:val="24"/>
                <w:lang w:val="de-DE"/>
                <w14:ligatures w14:val="standardContextual"/>
              </w:rPr>
              <w:t>1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20" w:type="dxa"/>
              <w:bottom w:w="0" w:type="dxa"/>
              <w:right w:w="10" w:type="dxa"/>
            </w:tcMar>
            <w:vAlign w:val="center"/>
            <w:hideMark/>
          </w:tcPr>
          <w:p w14:paraId="16990DD1" w14:textId="77777777" w:rsidR="005C70B8" w:rsidRPr="00C14B5B" w:rsidRDefault="005C70B8" w:rsidP="00F33F23">
            <w:pPr>
              <w:keepNext/>
              <w:rPr>
                <w:rFonts w:ascii="Aptos" w:eastAsiaTheme="minorHAnsi" w:hAnsi="Aptos" w:cs="Arial"/>
                <w:kern w:val="2"/>
                <w:sz w:val="24"/>
                <w:szCs w:val="24"/>
                <w:lang w:val="de-DE"/>
                <w14:ligatures w14:val="standardContextual"/>
              </w:rPr>
            </w:pPr>
            <w:r w:rsidRPr="00C14B5B">
              <w:rPr>
                <w:rFonts w:ascii="Aptos" w:eastAsiaTheme="minorHAnsi" w:hAnsi="Aptos" w:cs="Arial"/>
                <w:kern w:val="2"/>
                <w:sz w:val="24"/>
                <w:szCs w:val="24"/>
                <w:lang w:val="de-DE"/>
                <w14:ligatures w14:val="standardContextual"/>
              </w:rPr>
              <w:t>83</w:t>
            </w:r>
          </w:p>
        </w:tc>
      </w:tr>
    </w:tbl>
    <w:p w14:paraId="4A6D47C0" w14:textId="44B9093E" w:rsidR="00F33F23" w:rsidRPr="00F33F23" w:rsidRDefault="00F33F23" w:rsidP="00F33F23">
      <w:pPr>
        <w:pStyle w:val="Beschriftung"/>
        <w:jc w:val="center"/>
        <w:rPr>
          <w:rFonts w:ascii="Aptos" w:hAnsi="Aptos"/>
          <w:b w:val="0"/>
          <w:bCs w:val="0"/>
          <w:color w:val="000000" w:themeColor="text1"/>
        </w:rPr>
      </w:pPr>
      <w:r w:rsidRPr="00F33F23">
        <w:rPr>
          <w:rFonts w:ascii="Aptos" w:hAnsi="Aptos"/>
          <w:b w:val="0"/>
          <w:bCs w:val="0"/>
          <w:color w:val="000000" w:themeColor="text1"/>
        </w:rPr>
        <w:t xml:space="preserve">Abbildung </w:t>
      </w:r>
      <w:r w:rsidRPr="00F33F23">
        <w:rPr>
          <w:rFonts w:ascii="Aptos" w:hAnsi="Aptos"/>
          <w:b w:val="0"/>
          <w:bCs w:val="0"/>
          <w:color w:val="000000" w:themeColor="text1"/>
        </w:rPr>
        <w:fldChar w:fldCharType="begin"/>
      </w:r>
      <w:r w:rsidRPr="00F33F23">
        <w:rPr>
          <w:rFonts w:ascii="Aptos" w:hAnsi="Aptos"/>
          <w:b w:val="0"/>
          <w:bCs w:val="0"/>
          <w:color w:val="000000" w:themeColor="text1"/>
        </w:rPr>
        <w:instrText xml:space="preserve"> SEQ Abbildung \* ARABIC </w:instrText>
      </w:r>
      <w:r w:rsidRPr="00F33F23">
        <w:rPr>
          <w:rFonts w:ascii="Aptos" w:hAnsi="Aptos"/>
          <w:b w:val="0"/>
          <w:bCs w:val="0"/>
          <w:color w:val="000000" w:themeColor="text1"/>
        </w:rPr>
        <w:fldChar w:fldCharType="separate"/>
      </w:r>
      <w:r w:rsidR="003A2EE0">
        <w:rPr>
          <w:rFonts w:ascii="Aptos" w:hAnsi="Aptos"/>
          <w:b w:val="0"/>
          <w:bCs w:val="0"/>
          <w:noProof/>
          <w:color w:val="000000" w:themeColor="text1"/>
        </w:rPr>
        <w:t>2</w:t>
      </w:r>
      <w:r w:rsidRPr="00F33F23">
        <w:rPr>
          <w:rFonts w:ascii="Aptos" w:hAnsi="Aptos"/>
          <w:b w:val="0"/>
          <w:bCs w:val="0"/>
          <w:color w:val="000000" w:themeColor="text1"/>
        </w:rPr>
        <w:fldChar w:fldCharType="end"/>
      </w:r>
      <w:r w:rsidRPr="00F33F23">
        <w:rPr>
          <w:rFonts w:ascii="Aptos" w:hAnsi="Aptos"/>
          <w:b w:val="0"/>
          <w:bCs w:val="0"/>
          <w:color w:val="000000" w:themeColor="text1"/>
        </w:rPr>
        <w:t xml:space="preserve">: </w:t>
      </w:r>
      <w:proofErr w:type="spellStart"/>
      <w:r w:rsidRPr="00F33F23">
        <w:rPr>
          <w:rFonts w:ascii="Aptos" w:hAnsi="Aptos"/>
          <w:b w:val="0"/>
          <w:bCs w:val="0"/>
          <w:color w:val="000000" w:themeColor="text1"/>
        </w:rPr>
        <w:t>Beispiel</w:t>
      </w:r>
      <w:proofErr w:type="spellEnd"/>
      <w:r w:rsidRPr="00F33F23">
        <w:rPr>
          <w:rFonts w:ascii="Aptos" w:hAnsi="Aptos"/>
          <w:b w:val="0"/>
          <w:bCs w:val="0"/>
          <w:color w:val="000000" w:themeColor="text1"/>
        </w:rPr>
        <w:t xml:space="preserve"> </w:t>
      </w:r>
      <w:proofErr w:type="spellStart"/>
      <w:r w:rsidRPr="00F33F23">
        <w:rPr>
          <w:rFonts w:ascii="Aptos" w:hAnsi="Aptos"/>
          <w:b w:val="0"/>
          <w:bCs w:val="0"/>
          <w:color w:val="000000" w:themeColor="text1"/>
        </w:rPr>
        <w:t>Ergebnisse</w:t>
      </w:r>
      <w:proofErr w:type="spellEnd"/>
      <w:r w:rsidRPr="00F33F23">
        <w:rPr>
          <w:rFonts w:ascii="Aptos" w:hAnsi="Aptos"/>
          <w:b w:val="0"/>
          <w:bCs w:val="0"/>
          <w:color w:val="000000" w:themeColor="text1"/>
        </w:rPr>
        <w:t xml:space="preserve"> </w:t>
      </w:r>
      <w:proofErr w:type="spellStart"/>
      <w:r w:rsidRPr="00F33F23">
        <w:rPr>
          <w:rFonts w:ascii="Aptos" w:hAnsi="Aptos"/>
          <w:b w:val="0"/>
          <w:bCs w:val="0"/>
          <w:color w:val="000000" w:themeColor="text1"/>
        </w:rPr>
        <w:t>aus</w:t>
      </w:r>
      <w:proofErr w:type="spellEnd"/>
      <w:r w:rsidRPr="00F33F23">
        <w:rPr>
          <w:rFonts w:ascii="Aptos" w:hAnsi="Aptos"/>
          <w:b w:val="0"/>
          <w:bCs w:val="0"/>
          <w:color w:val="000000" w:themeColor="text1"/>
        </w:rPr>
        <w:t xml:space="preserve"> Patient*</w:t>
      </w:r>
      <w:proofErr w:type="spellStart"/>
      <w:r w:rsidRPr="00F33F23">
        <w:rPr>
          <w:rFonts w:ascii="Aptos" w:hAnsi="Aptos"/>
          <w:b w:val="0"/>
          <w:bCs w:val="0"/>
          <w:color w:val="000000" w:themeColor="text1"/>
        </w:rPr>
        <w:t>innen-Befragung</w:t>
      </w:r>
      <w:proofErr w:type="spellEnd"/>
    </w:p>
    <w:p w14:paraId="2BA027AC" w14:textId="5FEF742C" w:rsidR="004370D4" w:rsidRPr="00F33F23" w:rsidRDefault="004370D4" w:rsidP="00F33F23">
      <w:pPr>
        <w:jc w:val="center"/>
        <w:rPr>
          <w:rFonts w:ascii="Aptos" w:eastAsiaTheme="minorHAnsi" w:hAnsi="Aptos" w:cs="Arial"/>
          <w:color w:val="000000" w:themeColor="text1"/>
          <w:kern w:val="2"/>
          <w:sz w:val="24"/>
          <w:szCs w:val="24"/>
          <w:lang w:val="de-DE"/>
          <w14:ligatures w14:val="standardContextual"/>
        </w:rPr>
      </w:pPr>
    </w:p>
    <w:p w14:paraId="26449A1F" w14:textId="126C7D7E" w:rsidR="00661DED" w:rsidRDefault="002E06B9">
      <w:pPr>
        <w:rPr>
          <w:rFonts w:ascii="Aptos" w:eastAsiaTheme="minorHAnsi" w:hAnsi="Aptos" w:cs="Arial"/>
          <w:kern w:val="2"/>
          <w:sz w:val="24"/>
          <w:szCs w:val="24"/>
          <w:lang w:val="de-DE"/>
          <w14:ligatures w14:val="standardContextual"/>
        </w:rPr>
      </w:pPr>
      <w:r w:rsidRPr="00C14B5B">
        <w:rPr>
          <w:rFonts w:ascii="Aptos" w:eastAsiaTheme="minorHAnsi" w:hAnsi="Aptos" w:cs="Arial"/>
          <w:kern w:val="2"/>
          <w:sz w:val="24"/>
          <w:szCs w:val="24"/>
          <w:lang w:val="de-DE"/>
          <w14:ligatures w14:val="standardContextual"/>
        </w:rPr>
        <w:lastRenderedPageBreak/>
        <w:br/>
        <w:t>2. Verarbeitete Daten sind bereits analysiert, eingeordnet und interpretiert – z.</w:t>
      </w:r>
      <w:r w:rsidRPr="00C14B5B">
        <w:rPr>
          <w:rFonts w:ascii="Arial" w:eastAsiaTheme="minorHAnsi" w:hAnsi="Arial" w:cs="Arial"/>
          <w:kern w:val="2"/>
          <w:sz w:val="24"/>
          <w:szCs w:val="24"/>
          <w:lang w:val="de-DE"/>
          <w14:ligatures w14:val="standardContextual"/>
        </w:rPr>
        <w:t> </w:t>
      </w:r>
      <w:r w:rsidRPr="00C14B5B">
        <w:rPr>
          <w:rFonts w:ascii="Aptos" w:eastAsiaTheme="minorHAnsi" w:hAnsi="Aptos" w:cs="Arial"/>
          <w:kern w:val="2"/>
          <w:sz w:val="24"/>
          <w:szCs w:val="24"/>
          <w:lang w:val="de-DE"/>
          <w14:ligatures w14:val="standardContextual"/>
        </w:rPr>
        <w:t>B. in</w:t>
      </w:r>
      <w:r w:rsidR="00D17358">
        <w:rPr>
          <w:rFonts w:ascii="Aptos" w:eastAsiaTheme="minorHAnsi" w:hAnsi="Aptos" w:cs="Arial"/>
          <w:kern w:val="2"/>
          <w:sz w:val="24"/>
          <w:szCs w:val="24"/>
          <w:lang w:val="de-DE"/>
          <w14:ligatures w14:val="standardContextual"/>
        </w:rPr>
        <w:t xml:space="preserve"> </w:t>
      </w:r>
      <w:r w:rsidRPr="00C14B5B">
        <w:rPr>
          <w:rFonts w:ascii="Aptos" w:eastAsiaTheme="minorHAnsi" w:hAnsi="Aptos" w:cs="Arial"/>
          <w:kern w:val="2"/>
          <w:sz w:val="24"/>
          <w:szCs w:val="24"/>
          <w:lang w:val="de-DE"/>
          <w14:ligatures w14:val="standardContextual"/>
        </w:rPr>
        <w:t>wissenschaftlichen Artikeln</w:t>
      </w:r>
      <w:r w:rsidR="00D17358">
        <w:rPr>
          <w:rFonts w:ascii="Aptos" w:eastAsiaTheme="minorHAnsi" w:hAnsi="Aptos" w:cs="Arial"/>
          <w:kern w:val="2"/>
          <w:sz w:val="24"/>
          <w:szCs w:val="24"/>
          <w:lang w:val="de-DE"/>
          <w14:ligatures w14:val="standardContextual"/>
        </w:rPr>
        <w:t xml:space="preserve"> oder</w:t>
      </w:r>
      <w:r w:rsidRPr="00C14B5B">
        <w:rPr>
          <w:rFonts w:ascii="Aptos" w:eastAsiaTheme="minorHAnsi" w:hAnsi="Aptos" w:cs="Arial"/>
          <w:kern w:val="2"/>
          <w:sz w:val="24"/>
          <w:szCs w:val="24"/>
          <w:lang w:val="de-DE"/>
          <w14:ligatures w14:val="standardContextual"/>
        </w:rPr>
        <w:t xml:space="preserve"> Reports von Gesundheitsbeh</w:t>
      </w:r>
      <w:r w:rsidRPr="00C14B5B">
        <w:rPr>
          <w:rFonts w:ascii="Aptos" w:eastAsiaTheme="minorHAnsi" w:hAnsi="Aptos" w:cs="Aptos"/>
          <w:kern w:val="2"/>
          <w:sz w:val="24"/>
          <w:szCs w:val="24"/>
          <w:lang w:val="de-DE"/>
          <w14:ligatures w14:val="standardContextual"/>
        </w:rPr>
        <w:t>ö</w:t>
      </w:r>
      <w:r w:rsidRPr="00C14B5B">
        <w:rPr>
          <w:rFonts w:ascii="Aptos" w:eastAsiaTheme="minorHAnsi" w:hAnsi="Aptos" w:cs="Arial"/>
          <w:kern w:val="2"/>
          <w:sz w:val="24"/>
          <w:szCs w:val="24"/>
          <w:lang w:val="de-DE"/>
          <w14:ligatures w14:val="standardContextual"/>
        </w:rPr>
        <w:t>rden</w:t>
      </w:r>
      <w:r w:rsidR="00D17358">
        <w:rPr>
          <w:rFonts w:ascii="Aptos" w:eastAsiaTheme="minorHAnsi" w:hAnsi="Aptos" w:cs="Arial"/>
          <w:kern w:val="2"/>
          <w:sz w:val="24"/>
          <w:szCs w:val="24"/>
          <w:lang w:val="de-DE"/>
          <w14:ligatures w14:val="standardContextual"/>
        </w:rPr>
        <w:t>.</w:t>
      </w:r>
      <w:r w:rsidRPr="00C14B5B">
        <w:rPr>
          <w:rFonts w:ascii="Aptos" w:eastAsiaTheme="minorHAnsi" w:hAnsi="Aptos" w:cs="Arial"/>
          <w:kern w:val="2"/>
          <w:sz w:val="24"/>
          <w:szCs w:val="24"/>
          <w:lang w:val="de-DE"/>
          <w14:ligatures w14:val="standardContextual"/>
        </w:rPr>
        <w:br/>
      </w:r>
      <w:r w:rsidRPr="00C14B5B">
        <w:rPr>
          <w:rFonts w:ascii="Aptos" w:eastAsiaTheme="minorHAnsi" w:hAnsi="Aptos" w:cs="Arial"/>
          <w:kern w:val="2"/>
          <w:sz w:val="24"/>
          <w:szCs w:val="24"/>
          <w:lang w:val="de-DE"/>
          <w14:ligatures w14:val="standardContextual"/>
        </w:rPr>
        <w:br/>
      </w:r>
      <w:r w:rsidRPr="00C14B5B">
        <w:rPr>
          <w:rFonts w:ascii="Aptos" w:eastAsiaTheme="minorHAnsi" w:hAnsi="Aptos" w:cs="Aptos"/>
          <w:kern w:val="2"/>
          <w:sz w:val="24"/>
          <w:szCs w:val="24"/>
          <w:lang w:val="de-DE"/>
          <w14:ligatures w14:val="standardContextual"/>
        </w:rPr>
        <w:t>→</w:t>
      </w:r>
      <w:r w:rsidRPr="00C14B5B">
        <w:rPr>
          <w:rFonts w:ascii="Aptos" w:eastAsiaTheme="minorHAnsi" w:hAnsi="Aptos" w:cs="Arial"/>
          <w:kern w:val="2"/>
          <w:sz w:val="24"/>
          <w:szCs w:val="24"/>
          <w:lang w:val="de-DE"/>
          <w14:ligatures w14:val="standardContextual"/>
        </w:rPr>
        <w:t xml:space="preserve"> Du kannst auf vorhandene Ergebnisse zugreifen </w:t>
      </w:r>
      <w:r w:rsidRPr="00C14B5B">
        <w:rPr>
          <w:rFonts w:ascii="Aptos" w:eastAsiaTheme="minorHAnsi" w:hAnsi="Aptos" w:cs="Aptos"/>
          <w:kern w:val="2"/>
          <w:sz w:val="24"/>
          <w:szCs w:val="24"/>
          <w:lang w:val="de-DE"/>
          <w14:ligatures w14:val="standardContextual"/>
        </w:rPr>
        <w:t>–</w:t>
      </w:r>
      <w:r w:rsidRPr="00C14B5B">
        <w:rPr>
          <w:rFonts w:ascii="Aptos" w:eastAsiaTheme="minorHAnsi" w:hAnsi="Aptos" w:cs="Arial"/>
          <w:kern w:val="2"/>
          <w:sz w:val="24"/>
          <w:szCs w:val="24"/>
          <w:lang w:val="de-DE"/>
          <w14:ligatures w14:val="standardContextual"/>
        </w:rPr>
        <w:t xml:space="preserve"> aber solltest wissen, wie sie entstanden sind.</w:t>
      </w:r>
    </w:p>
    <w:p w14:paraId="1F484175" w14:textId="77777777" w:rsidR="004D7A42" w:rsidRPr="00C14B5B" w:rsidRDefault="004D7A42">
      <w:pPr>
        <w:rPr>
          <w:rFonts w:ascii="Aptos" w:eastAsiaTheme="minorHAnsi" w:hAnsi="Aptos" w:cs="Arial"/>
          <w:kern w:val="2"/>
          <w:sz w:val="24"/>
          <w:szCs w:val="24"/>
          <w:lang w:val="de-DE"/>
          <w14:ligatures w14:val="standardContextual"/>
        </w:rPr>
      </w:pPr>
    </w:p>
    <w:p w14:paraId="30D955C1" w14:textId="77777777" w:rsidR="00661DED" w:rsidRPr="004D7A42" w:rsidRDefault="002E06B9">
      <w:pPr>
        <w:pStyle w:val="berschrift2"/>
        <w:rPr>
          <w:rFonts w:ascii="Aptos" w:eastAsiaTheme="minorHAnsi" w:hAnsi="Aptos" w:cs="Arial"/>
          <w:color w:val="auto"/>
          <w:kern w:val="2"/>
          <w:sz w:val="24"/>
          <w:szCs w:val="24"/>
          <w:lang w:val="de-DE"/>
          <w14:ligatures w14:val="standardContextual"/>
        </w:rPr>
      </w:pPr>
      <w:r w:rsidRPr="004D7A42">
        <w:rPr>
          <w:rFonts w:ascii="Aptos" w:eastAsiaTheme="minorHAnsi" w:hAnsi="Aptos" w:cs="Arial"/>
          <w:color w:val="auto"/>
          <w:kern w:val="2"/>
          <w:sz w:val="24"/>
          <w:szCs w:val="24"/>
          <w:lang w:val="de-DE"/>
          <w14:ligatures w14:val="standardContextual"/>
        </w:rPr>
        <w:t>Kapitel 2: Wo finde ich Rohdaten?</w:t>
      </w:r>
    </w:p>
    <w:p w14:paraId="57980C79" w14:textId="39436EA8" w:rsidR="004D7A42" w:rsidRDefault="002E06B9" w:rsidP="00ED4022">
      <w:pPr>
        <w:rPr>
          <w:rFonts w:ascii="Aptos" w:eastAsiaTheme="minorHAnsi" w:hAnsi="Aptos" w:cs="Arial"/>
          <w:kern w:val="2"/>
          <w:sz w:val="24"/>
          <w:szCs w:val="24"/>
          <w:lang w:val="de-DE"/>
          <w14:ligatures w14:val="standardContextual"/>
        </w:rPr>
      </w:pPr>
      <w:r w:rsidRPr="00C14B5B">
        <w:rPr>
          <w:rFonts w:ascii="Aptos" w:eastAsiaTheme="minorHAnsi" w:hAnsi="Aptos" w:cs="Arial"/>
          <w:kern w:val="2"/>
          <w:sz w:val="24"/>
          <w:szCs w:val="24"/>
          <w:lang w:val="de-DE"/>
          <w14:ligatures w14:val="standardContextual"/>
        </w:rPr>
        <w:t xml:space="preserve">Es gibt viele offene Datenbanken, die Forschungsdaten zur Verfügung stellen. Hier </w:t>
      </w:r>
      <w:r w:rsidR="00C534B4" w:rsidRPr="00C14B5B">
        <w:rPr>
          <w:rFonts w:ascii="Aptos" w:eastAsiaTheme="minorHAnsi" w:hAnsi="Aptos" w:cs="Arial"/>
          <w:kern w:val="2"/>
          <w:sz w:val="24"/>
          <w:szCs w:val="24"/>
          <w:lang w:val="de-DE"/>
          <w14:ligatures w14:val="standardContextual"/>
        </w:rPr>
        <w:t>sind drei</w:t>
      </w:r>
      <w:r w:rsidRPr="00C14B5B">
        <w:rPr>
          <w:rFonts w:ascii="Aptos" w:eastAsiaTheme="minorHAnsi" w:hAnsi="Aptos" w:cs="Arial"/>
          <w:kern w:val="2"/>
          <w:sz w:val="24"/>
          <w:szCs w:val="24"/>
          <w:lang w:val="de-DE"/>
          <w14:ligatures w14:val="standardContextual"/>
        </w:rPr>
        <w:t xml:space="preserve"> Beispiele aus dem Gesundheitswesen:</w:t>
      </w:r>
      <w:r w:rsidRPr="00C14B5B">
        <w:rPr>
          <w:rFonts w:ascii="Aptos" w:eastAsiaTheme="minorHAnsi" w:hAnsi="Aptos" w:cs="Arial"/>
          <w:kern w:val="2"/>
          <w:sz w:val="24"/>
          <w:szCs w:val="24"/>
          <w:lang w:val="de-DE"/>
          <w14:ligatures w14:val="standardContextual"/>
        </w:rPr>
        <w:br/>
      </w:r>
      <w:r w:rsidRPr="00C14B5B">
        <w:rPr>
          <w:rFonts w:ascii="Aptos" w:eastAsiaTheme="minorHAnsi" w:hAnsi="Aptos" w:cs="Arial"/>
          <w:kern w:val="2"/>
          <w:sz w:val="24"/>
          <w:szCs w:val="24"/>
          <w:lang w:val="de-DE"/>
          <w14:ligatures w14:val="standardContextual"/>
        </w:rPr>
        <w:br/>
      </w:r>
      <w:hyperlink r:id="rId9" w:history="1">
        <w:r w:rsidRPr="004D7A42">
          <w:rPr>
            <w:rStyle w:val="Hyperlink"/>
            <w:rFonts w:ascii="Aptos" w:eastAsiaTheme="minorHAnsi" w:hAnsi="Aptos" w:cs="Arial"/>
            <w:kern w:val="2"/>
            <w:sz w:val="24"/>
            <w:szCs w:val="24"/>
            <w:lang w:val="de-DE"/>
            <w14:ligatures w14:val="standardContextual"/>
          </w:rPr>
          <w:t>Robert Koch-Institut (RKI)</w:t>
        </w:r>
      </w:hyperlink>
      <w:r w:rsidRPr="00C14B5B">
        <w:rPr>
          <w:rFonts w:ascii="Aptos" w:eastAsiaTheme="minorHAnsi" w:hAnsi="Aptos" w:cs="Arial"/>
          <w:kern w:val="2"/>
          <w:sz w:val="24"/>
          <w:szCs w:val="24"/>
          <w:lang w:val="de-DE"/>
          <w14:ligatures w14:val="standardContextual"/>
        </w:rPr>
        <w:t>: COVID-19-Daten, Impfquoten, Gesundheitsberichte</w:t>
      </w:r>
      <w:r w:rsidR="004D7A42">
        <w:rPr>
          <w:rFonts w:ascii="Aptos" w:eastAsiaTheme="minorHAnsi" w:hAnsi="Aptos" w:cs="Arial"/>
          <w:kern w:val="2"/>
          <w:sz w:val="24"/>
          <w:szCs w:val="24"/>
          <w:lang w:val="de-DE"/>
          <w14:ligatures w14:val="standardContextual"/>
        </w:rPr>
        <w:t xml:space="preserve"> etc.</w:t>
      </w:r>
    </w:p>
    <w:p w14:paraId="072557DD" w14:textId="0E0DCF31" w:rsidR="005C70B8" w:rsidRPr="00C14B5B" w:rsidRDefault="004D7A42" w:rsidP="00ED4022">
      <w:pPr>
        <w:rPr>
          <w:rFonts w:ascii="Aptos" w:eastAsiaTheme="minorHAnsi" w:hAnsi="Aptos" w:cs="Arial"/>
          <w:kern w:val="2"/>
          <w:sz w:val="24"/>
          <w:szCs w:val="24"/>
          <w:lang w:val="de-DE"/>
          <w14:ligatures w14:val="standardContextual"/>
        </w:rPr>
      </w:pPr>
      <w:r>
        <w:rPr>
          <w:rFonts w:ascii="Aptos" w:eastAsiaTheme="minorHAnsi" w:hAnsi="Aptos" w:cs="Arial"/>
          <w:kern w:val="2"/>
          <w:sz w:val="24"/>
          <w:szCs w:val="24"/>
          <w:lang w:val="de-DE"/>
          <w14:ligatures w14:val="standardContextual"/>
        </w:rPr>
        <w:t>H</w:t>
      </w:r>
      <w:r w:rsidR="00545B4E" w:rsidRPr="00C14B5B">
        <w:rPr>
          <w:rFonts w:ascii="Aptos" w:eastAsiaTheme="minorHAnsi" w:hAnsi="Aptos" w:cs="Arial"/>
          <w:kern w:val="2"/>
          <w:sz w:val="24"/>
          <w:szCs w:val="24"/>
          <w:lang w:val="de-DE"/>
          <w14:ligatures w14:val="standardContextual"/>
        </w:rPr>
        <w:t xml:space="preserve">ier ein </w:t>
      </w:r>
      <w:r w:rsidRPr="00C14B5B">
        <w:rPr>
          <w:rFonts w:ascii="Aptos" w:eastAsiaTheme="minorHAnsi" w:hAnsi="Aptos" w:cs="Arial"/>
          <w:kern w:val="2"/>
          <w:sz w:val="24"/>
          <w:szCs w:val="24"/>
          <w:lang w:val="de-DE"/>
          <w14:ligatures w14:val="standardContextual"/>
        </w:rPr>
        <w:t>Beispiel verfügbarer</w:t>
      </w:r>
      <w:r w:rsidR="00C9292E" w:rsidRPr="00C14B5B">
        <w:rPr>
          <w:rFonts w:ascii="Aptos" w:eastAsiaTheme="minorHAnsi" w:hAnsi="Aptos" w:cs="Arial"/>
          <w:kern w:val="2"/>
          <w:sz w:val="24"/>
          <w:szCs w:val="24"/>
          <w:lang w:val="de-DE"/>
          <w14:ligatures w14:val="standardContextual"/>
        </w:rPr>
        <w:t xml:space="preserve"> Daten </w:t>
      </w:r>
      <w:r w:rsidR="00ED4022" w:rsidRPr="00C14B5B">
        <w:rPr>
          <w:rFonts w:ascii="Aptos" w:eastAsiaTheme="minorHAnsi" w:hAnsi="Aptos" w:cs="Arial"/>
          <w:kern w:val="2"/>
          <w:sz w:val="24"/>
          <w:szCs w:val="24"/>
          <w:lang w:val="de-DE"/>
          <w14:ligatures w14:val="standardContextual"/>
        </w:rPr>
        <w:t xml:space="preserve">des RKI </w:t>
      </w:r>
      <w:r w:rsidR="00C9292E" w:rsidRPr="00C14B5B">
        <w:rPr>
          <w:rFonts w:ascii="Aptos" w:eastAsiaTheme="minorHAnsi" w:hAnsi="Aptos" w:cs="Arial"/>
          <w:kern w:val="2"/>
          <w:sz w:val="24"/>
          <w:szCs w:val="24"/>
          <w:lang w:val="de-DE"/>
          <w14:ligatures w14:val="standardContextual"/>
        </w:rPr>
        <w:t xml:space="preserve">auf </w:t>
      </w:r>
      <w:proofErr w:type="spellStart"/>
      <w:r w:rsidR="00C9292E" w:rsidRPr="00C14B5B">
        <w:rPr>
          <w:rFonts w:ascii="Aptos" w:eastAsiaTheme="minorHAnsi" w:hAnsi="Aptos" w:cs="Arial"/>
          <w:kern w:val="2"/>
          <w:sz w:val="24"/>
          <w:szCs w:val="24"/>
          <w:lang w:val="de-DE"/>
          <w14:ligatures w14:val="standardContextual"/>
        </w:rPr>
        <w:t>Zenodo</w:t>
      </w:r>
      <w:proofErr w:type="spellEnd"/>
      <w:r>
        <w:rPr>
          <w:rFonts w:ascii="Aptos" w:eastAsiaTheme="minorHAnsi" w:hAnsi="Aptos" w:cs="Arial"/>
          <w:kern w:val="2"/>
          <w:sz w:val="24"/>
          <w:szCs w:val="24"/>
          <w:lang w:val="de-DE"/>
          <w14:ligatures w14:val="standardContextual"/>
        </w:rPr>
        <w:t>:</w:t>
      </w:r>
    </w:p>
    <w:p w14:paraId="5A8DDCC7" w14:textId="77777777" w:rsidR="00F33F23" w:rsidRDefault="005C70B8" w:rsidP="00F33F23">
      <w:pPr>
        <w:keepNext/>
        <w:jc w:val="center"/>
      </w:pPr>
      <w:r w:rsidRPr="00C14B5B">
        <w:rPr>
          <w:rFonts w:ascii="Aptos" w:eastAsiaTheme="minorHAnsi" w:hAnsi="Aptos" w:cs="Arial"/>
          <w:noProof/>
          <w:kern w:val="2"/>
          <w:sz w:val="24"/>
          <w:szCs w:val="24"/>
          <w:lang w:val="de-DE"/>
          <w14:ligatures w14:val="standardContextual"/>
        </w:rPr>
        <w:lastRenderedPageBreak/>
        <w:drawing>
          <wp:inline distT="0" distB="0" distL="0" distR="0" wp14:anchorId="73D807D7" wp14:editId="41B1BA18">
            <wp:extent cx="5390962" cy="4583639"/>
            <wp:effectExtent l="152400" t="152400" r="362585" b="369570"/>
            <wp:docPr id="14" name="Grafik 13">
              <a:extLst xmlns:a="http://schemas.openxmlformats.org/drawingml/2006/main">
                <a:ext uri="{FF2B5EF4-FFF2-40B4-BE49-F238E27FC236}">
                  <a16:creationId xmlns:a16="http://schemas.microsoft.com/office/drawing/2014/main" id="{FA8680DE-FA65-5705-DF44-672829888D5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Grafik 13">
                      <a:extLst>
                        <a:ext uri="{FF2B5EF4-FFF2-40B4-BE49-F238E27FC236}">
                          <a16:creationId xmlns:a16="http://schemas.microsoft.com/office/drawing/2014/main" id="{FA8680DE-FA65-5705-DF44-672829888D5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390962" cy="458363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0F5BB3B5" w14:textId="19061072" w:rsidR="00F33F23" w:rsidRPr="00F33F23" w:rsidRDefault="00F33F23" w:rsidP="00F33F23">
      <w:pPr>
        <w:pStyle w:val="Beschriftung"/>
        <w:jc w:val="center"/>
        <w:rPr>
          <w:rFonts w:ascii="Aptos" w:hAnsi="Aptos"/>
          <w:b w:val="0"/>
          <w:bCs w:val="0"/>
          <w:color w:val="000000" w:themeColor="text1"/>
        </w:rPr>
      </w:pPr>
      <w:r w:rsidRPr="00F33F23">
        <w:rPr>
          <w:rFonts w:ascii="Aptos" w:hAnsi="Aptos"/>
          <w:b w:val="0"/>
          <w:bCs w:val="0"/>
          <w:color w:val="000000" w:themeColor="text1"/>
        </w:rPr>
        <w:t xml:space="preserve">Abbildung </w:t>
      </w:r>
      <w:r w:rsidRPr="00F33F23">
        <w:rPr>
          <w:rFonts w:ascii="Aptos" w:hAnsi="Aptos"/>
          <w:b w:val="0"/>
          <w:bCs w:val="0"/>
          <w:color w:val="000000" w:themeColor="text1"/>
        </w:rPr>
        <w:fldChar w:fldCharType="begin"/>
      </w:r>
      <w:r w:rsidRPr="00F33F23">
        <w:rPr>
          <w:rFonts w:ascii="Aptos" w:hAnsi="Aptos"/>
          <w:b w:val="0"/>
          <w:bCs w:val="0"/>
          <w:color w:val="000000" w:themeColor="text1"/>
        </w:rPr>
        <w:instrText xml:space="preserve"> SEQ Abbildung \* ARABIC </w:instrText>
      </w:r>
      <w:r w:rsidRPr="00F33F23">
        <w:rPr>
          <w:rFonts w:ascii="Aptos" w:hAnsi="Aptos"/>
          <w:b w:val="0"/>
          <w:bCs w:val="0"/>
          <w:color w:val="000000" w:themeColor="text1"/>
        </w:rPr>
        <w:fldChar w:fldCharType="separate"/>
      </w:r>
      <w:r w:rsidR="003A2EE0">
        <w:rPr>
          <w:rFonts w:ascii="Aptos" w:hAnsi="Aptos"/>
          <w:b w:val="0"/>
          <w:bCs w:val="0"/>
          <w:noProof/>
          <w:color w:val="000000" w:themeColor="text1"/>
        </w:rPr>
        <w:t>3</w:t>
      </w:r>
      <w:r w:rsidRPr="00F33F23">
        <w:rPr>
          <w:rFonts w:ascii="Aptos" w:hAnsi="Aptos"/>
          <w:b w:val="0"/>
          <w:bCs w:val="0"/>
          <w:color w:val="000000" w:themeColor="text1"/>
        </w:rPr>
        <w:fldChar w:fldCharType="end"/>
      </w:r>
      <w:r w:rsidRPr="00F33F23">
        <w:rPr>
          <w:rFonts w:ascii="Aptos" w:hAnsi="Aptos"/>
          <w:b w:val="0"/>
          <w:bCs w:val="0"/>
          <w:color w:val="000000" w:themeColor="text1"/>
        </w:rPr>
        <w:t xml:space="preserve">: </w:t>
      </w:r>
      <w:proofErr w:type="spellStart"/>
      <w:r w:rsidRPr="00F33F23">
        <w:rPr>
          <w:rFonts w:ascii="Aptos" w:hAnsi="Aptos"/>
          <w:b w:val="0"/>
          <w:bCs w:val="0"/>
          <w:color w:val="000000" w:themeColor="text1"/>
        </w:rPr>
        <w:t>Auszug</w:t>
      </w:r>
      <w:proofErr w:type="spellEnd"/>
      <w:r w:rsidRPr="00F33F23">
        <w:rPr>
          <w:rFonts w:ascii="Aptos" w:hAnsi="Aptos"/>
          <w:b w:val="0"/>
          <w:bCs w:val="0"/>
          <w:color w:val="000000" w:themeColor="text1"/>
        </w:rPr>
        <w:t xml:space="preserve"> </w:t>
      </w:r>
      <w:proofErr w:type="spellStart"/>
      <w:r w:rsidRPr="00F33F23">
        <w:rPr>
          <w:rFonts w:ascii="Aptos" w:hAnsi="Aptos"/>
          <w:b w:val="0"/>
          <w:bCs w:val="0"/>
          <w:color w:val="000000" w:themeColor="text1"/>
        </w:rPr>
        <w:t>Suche</w:t>
      </w:r>
      <w:proofErr w:type="spellEnd"/>
      <w:r w:rsidRPr="00F33F23">
        <w:rPr>
          <w:rFonts w:ascii="Aptos" w:hAnsi="Aptos"/>
          <w:b w:val="0"/>
          <w:bCs w:val="0"/>
          <w:color w:val="000000" w:themeColor="text1"/>
        </w:rPr>
        <w:t xml:space="preserve"> RKI-</w:t>
      </w:r>
      <w:proofErr w:type="spellStart"/>
      <w:r w:rsidRPr="00F33F23">
        <w:rPr>
          <w:rFonts w:ascii="Aptos" w:hAnsi="Aptos"/>
          <w:b w:val="0"/>
          <w:bCs w:val="0"/>
          <w:color w:val="000000" w:themeColor="text1"/>
        </w:rPr>
        <w:t>Daten</w:t>
      </w:r>
      <w:proofErr w:type="spellEnd"/>
      <w:r w:rsidRPr="00F33F23">
        <w:rPr>
          <w:rFonts w:ascii="Aptos" w:hAnsi="Aptos"/>
          <w:b w:val="0"/>
          <w:bCs w:val="0"/>
          <w:color w:val="000000" w:themeColor="text1"/>
        </w:rPr>
        <w:t xml:space="preserve"> auf </w:t>
      </w:r>
      <w:proofErr w:type="spellStart"/>
      <w:r w:rsidRPr="00F33F23">
        <w:rPr>
          <w:rFonts w:ascii="Aptos" w:hAnsi="Aptos"/>
          <w:b w:val="0"/>
          <w:bCs w:val="0"/>
          <w:color w:val="000000" w:themeColor="text1"/>
        </w:rPr>
        <w:t>Zenodo</w:t>
      </w:r>
      <w:proofErr w:type="spellEnd"/>
    </w:p>
    <w:p w14:paraId="449F6BA1" w14:textId="6CECFC09" w:rsidR="004D7A42" w:rsidRDefault="002E06B9" w:rsidP="00ED4022">
      <w:pPr>
        <w:rPr>
          <w:rFonts w:ascii="Aptos" w:eastAsiaTheme="minorHAnsi" w:hAnsi="Aptos" w:cs="Arial"/>
          <w:kern w:val="2"/>
          <w:sz w:val="24"/>
          <w:szCs w:val="24"/>
          <w:lang w:val="de-DE"/>
          <w14:ligatures w14:val="standardContextual"/>
        </w:rPr>
      </w:pPr>
      <w:r w:rsidRPr="00C14B5B">
        <w:rPr>
          <w:rFonts w:ascii="Aptos" w:eastAsiaTheme="minorHAnsi" w:hAnsi="Aptos" w:cs="Arial"/>
          <w:kern w:val="2"/>
          <w:sz w:val="24"/>
          <w:szCs w:val="24"/>
          <w:lang w:val="de-DE"/>
          <w14:ligatures w14:val="standardContextual"/>
        </w:rPr>
        <w:br/>
      </w:r>
      <w:hyperlink r:id="rId11" w:history="1">
        <w:r w:rsidRPr="004D7A42">
          <w:rPr>
            <w:rStyle w:val="Hyperlink"/>
            <w:rFonts w:ascii="Aptos" w:eastAsiaTheme="minorHAnsi" w:hAnsi="Aptos" w:cs="Arial"/>
            <w:kern w:val="2"/>
            <w:sz w:val="24"/>
            <w:szCs w:val="24"/>
            <w:lang w:val="de-DE"/>
            <w14:ligatures w14:val="standardContextual"/>
          </w:rPr>
          <w:t>Statistisches Bundesamt (Destatis)</w:t>
        </w:r>
      </w:hyperlink>
      <w:r w:rsidRPr="00C14B5B">
        <w:rPr>
          <w:rFonts w:ascii="Aptos" w:eastAsiaTheme="minorHAnsi" w:hAnsi="Aptos" w:cs="Arial"/>
          <w:kern w:val="2"/>
          <w:sz w:val="24"/>
          <w:szCs w:val="24"/>
          <w:lang w:val="de-DE"/>
          <w14:ligatures w14:val="standardContextual"/>
        </w:rPr>
        <w:t>: Krankenhauseinweisungen, Geburten, Todesursachen</w:t>
      </w:r>
      <w:r w:rsidR="004D7A42">
        <w:rPr>
          <w:rFonts w:ascii="Aptos" w:eastAsiaTheme="minorHAnsi" w:hAnsi="Aptos" w:cs="Arial"/>
          <w:kern w:val="2"/>
          <w:sz w:val="24"/>
          <w:szCs w:val="24"/>
          <w:lang w:val="de-DE"/>
          <w14:ligatures w14:val="standardContextual"/>
        </w:rPr>
        <w:t xml:space="preserve"> etc.</w:t>
      </w:r>
    </w:p>
    <w:p w14:paraId="3AB55DC1" w14:textId="7C88E180" w:rsidR="005C70B8" w:rsidRPr="00C14B5B" w:rsidRDefault="004D7A42" w:rsidP="00ED4022">
      <w:pPr>
        <w:rPr>
          <w:rFonts w:ascii="Aptos" w:eastAsiaTheme="minorHAnsi" w:hAnsi="Aptos" w:cs="Arial"/>
          <w:kern w:val="2"/>
          <w:sz w:val="24"/>
          <w:szCs w:val="24"/>
          <w:lang w:val="de-DE"/>
          <w14:ligatures w14:val="standardContextual"/>
        </w:rPr>
      </w:pPr>
      <w:r>
        <w:rPr>
          <w:rFonts w:ascii="Aptos" w:eastAsiaTheme="minorHAnsi" w:hAnsi="Aptos" w:cs="Arial"/>
          <w:kern w:val="2"/>
          <w:sz w:val="24"/>
          <w:szCs w:val="24"/>
          <w:lang w:val="de-DE"/>
          <w14:ligatures w14:val="standardContextual"/>
        </w:rPr>
        <w:t>H</w:t>
      </w:r>
      <w:r w:rsidR="00ED4022" w:rsidRPr="00C14B5B">
        <w:rPr>
          <w:rFonts w:ascii="Aptos" w:eastAsiaTheme="minorHAnsi" w:hAnsi="Aptos" w:cs="Arial"/>
          <w:kern w:val="2"/>
          <w:sz w:val="24"/>
          <w:szCs w:val="24"/>
          <w:lang w:val="de-DE"/>
          <w14:ligatures w14:val="standardContextual"/>
        </w:rPr>
        <w:t>ier ein Beispiel aus der Datenbank des Statistischen Bundesamtes, Genesis Online</w:t>
      </w:r>
      <w:r>
        <w:rPr>
          <w:rFonts w:ascii="Aptos" w:eastAsiaTheme="minorHAnsi" w:hAnsi="Aptos" w:cs="Arial"/>
          <w:kern w:val="2"/>
          <w:sz w:val="24"/>
          <w:szCs w:val="24"/>
          <w:lang w:val="de-DE"/>
          <w14:ligatures w14:val="standardContextual"/>
        </w:rPr>
        <w:t>:</w:t>
      </w:r>
    </w:p>
    <w:p w14:paraId="7CC83A3E" w14:textId="77777777" w:rsidR="00F33F23" w:rsidRDefault="005C70B8" w:rsidP="00F33F23">
      <w:pPr>
        <w:keepNext/>
      </w:pPr>
      <w:r w:rsidRPr="00C14B5B">
        <w:rPr>
          <w:rFonts w:ascii="Aptos" w:eastAsiaTheme="minorHAnsi" w:hAnsi="Aptos" w:cs="Arial"/>
          <w:noProof/>
          <w:kern w:val="2"/>
          <w:sz w:val="24"/>
          <w:szCs w:val="24"/>
          <w:lang w:val="de-DE"/>
          <w14:ligatures w14:val="standardContextual"/>
        </w:rPr>
        <w:lastRenderedPageBreak/>
        <w:drawing>
          <wp:inline distT="0" distB="0" distL="0" distR="0" wp14:anchorId="35AC32D3" wp14:editId="025F6577">
            <wp:extent cx="5486400" cy="3560445"/>
            <wp:effectExtent l="152400" t="152400" r="361950" b="363855"/>
            <wp:docPr id="1356336071" name="Grafik 13" descr="Ein Bild, das Text, Screenshot, Zahl, Schrift enthält.&#10;&#10;KI-generierte Inhalte können fehlerhaft sein.">
              <a:extLst xmlns:a="http://schemas.openxmlformats.org/drawingml/2006/main">
                <a:ext uri="{FF2B5EF4-FFF2-40B4-BE49-F238E27FC236}">
                  <a16:creationId xmlns:a16="http://schemas.microsoft.com/office/drawing/2014/main" id="{C69CF755-1FB5-0B8D-0AA5-1887E609052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6336071" name="Grafik 13" descr="Ein Bild, das Text, Screenshot, Zahl, Schrift enthält.&#10;&#10;KI-generierte Inhalte können fehlerhaft sein.">
                      <a:extLst>
                        <a:ext uri="{FF2B5EF4-FFF2-40B4-BE49-F238E27FC236}">
                          <a16:creationId xmlns:a16="http://schemas.microsoft.com/office/drawing/2014/main" id="{C69CF755-1FB5-0B8D-0AA5-1887E609052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2"/>
                    <a:srcRect/>
                    <a:stretch/>
                  </pic:blipFill>
                  <pic:spPr>
                    <a:xfrm>
                      <a:off x="0" y="0"/>
                      <a:ext cx="5486400" cy="35604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286F62F2" w14:textId="06A32ADC" w:rsidR="00F33F23" w:rsidRPr="00F33F23" w:rsidRDefault="00F33F23" w:rsidP="00F33F23">
      <w:pPr>
        <w:pStyle w:val="Beschriftung"/>
        <w:jc w:val="center"/>
        <w:rPr>
          <w:rFonts w:ascii="Aptos" w:hAnsi="Aptos"/>
          <w:b w:val="0"/>
          <w:bCs w:val="0"/>
          <w:color w:val="000000" w:themeColor="text1"/>
        </w:rPr>
      </w:pPr>
      <w:r w:rsidRPr="00F33F23">
        <w:rPr>
          <w:rFonts w:ascii="Aptos" w:hAnsi="Aptos"/>
          <w:b w:val="0"/>
          <w:bCs w:val="0"/>
          <w:color w:val="000000" w:themeColor="text1"/>
        </w:rPr>
        <w:t xml:space="preserve">Abbildung </w:t>
      </w:r>
      <w:r w:rsidRPr="00F33F23">
        <w:rPr>
          <w:rFonts w:ascii="Aptos" w:hAnsi="Aptos"/>
          <w:b w:val="0"/>
          <w:bCs w:val="0"/>
          <w:color w:val="000000" w:themeColor="text1"/>
        </w:rPr>
        <w:fldChar w:fldCharType="begin"/>
      </w:r>
      <w:r w:rsidRPr="00F33F23">
        <w:rPr>
          <w:rFonts w:ascii="Aptos" w:hAnsi="Aptos"/>
          <w:b w:val="0"/>
          <w:bCs w:val="0"/>
          <w:color w:val="000000" w:themeColor="text1"/>
        </w:rPr>
        <w:instrText xml:space="preserve"> SEQ Abbildung \* ARABIC </w:instrText>
      </w:r>
      <w:r w:rsidRPr="00F33F23">
        <w:rPr>
          <w:rFonts w:ascii="Aptos" w:hAnsi="Aptos"/>
          <w:b w:val="0"/>
          <w:bCs w:val="0"/>
          <w:color w:val="000000" w:themeColor="text1"/>
        </w:rPr>
        <w:fldChar w:fldCharType="separate"/>
      </w:r>
      <w:r w:rsidR="003A2EE0">
        <w:rPr>
          <w:rFonts w:ascii="Aptos" w:hAnsi="Aptos"/>
          <w:b w:val="0"/>
          <w:bCs w:val="0"/>
          <w:noProof/>
          <w:color w:val="000000" w:themeColor="text1"/>
        </w:rPr>
        <w:t>4</w:t>
      </w:r>
      <w:r w:rsidRPr="00F33F23">
        <w:rPr>
          <w:rFonts w:ascii="Aptos" w:hAnsi="Aptos"/>
          <w:b w:val="0"/>
          <w:bCs w:val="0"/>
          <w:color w:val="000000" w:themeColor="text1"/>
        </w:rPr>
        <w:fldChar w:fldCharType="end"/>
      </w:r>
      <w:r w:rsidRPr="00F33F23">
        <w:rPr>
          <w:rFonts w:ascii="Aptos" w:hAnsi="Aptos"/>
          <w:b w:val="0"/>
          <w:bCs w:val="0"/>
          <w:color w:val="000000" w:themeColor="text1"/>
        </w:rPr>
        <w:t xml:space="preserve">: </w:t>
      </w:r>
      <w:proofErr w:type="spellStart"/>
      <w:r>
        <w:rPr>
          <w:rFonts w:ascii="Aptos" w:hAnsi="Aptos"/>
          <w:b w:val="0"/>
          <w:bCs w:val="0"/>
          <w:color w:val="000000" w:themeColor="text1"/>
        </w:rPr>
        <w:t>Ansicht</w:t>
      </w:r>
      <w:proofErr w:type="spellEnd"/>
      <w:r>
        <w:rPr>
          <w:rFonts w:ascii="Aptos" w:hAnsi="Aptos"/>
          <w:b w:val="0"/>
          <w:bCs w:val="0"/>
          <w:color w:val="000000" w:themeColor="text1"/>
        </w:rPr>
        <w:t xml:space="preserve"> </w:t>
      </w:r>
      <w:proofErr w:type="spellStart"/>
      <w:r>
        <w:rPr>
          <w:rFonts w:ascii="Aptos" w:hAnsi="Aptos"/>
          <w:b w:val="0"/>
          <w:bCs w:val="0"/>
          <w:color w:val="000000" w:themeColor="text1"/>
        </w:rPr>
        <w:t>Suche</w:t>
      </w:r>
      <w:proofErr w:type="spellEnd"/>
      <w:r w:rsidRPr="00F33F23">
        <w:rPr>
          <w:rFonts w:ascii="Aptos" w:hAnsi="Aptos"/>
          <w:b w:val="0"/>
          <w:bCs w:val="0"/>
          <w:color w:val="000000" w:themeColor="text1"/>
        </w:rPr>
        <w:t xml:space="preserve"> Genesis Online</w:t>
      </w:r>
    </w:p>
    <w:p w14:paraId="17BEEEE9" w14:textId="1D69BEC5" w:rsidR="004D7A42" w:rsidRDefault="002E06B9" w:rsidP="00F33F23">
      <w:pPr>
        <w:rPr>
          <w:rFonts w:ascii="Aptos" w:eastAsiaTheme="minorHAnsi" w:hAnsi="Aptos" w:cs="Arial"/>
          <w:kern w:val="2"/>
          <w:sz w:val="24"/>
          <w:szCs w:val="24"/>
          <w:lang w:val="de-DE"/>
          <w14:ligatures w14:val="standardContextual"/>
        </w:rPr>
      </w:pPr>
      <w:r w:rsidRPr="00C14B5B">
        <w:rPr>
          <w:rFonts w:ascii="Aptos" w:eastAsiaTheme="minorHAnsi" w:hAnsi="Aptos" w:cs="Arial"/>
          <w:kern w:val="2"/>
          <w:sz w:val="24"/>
          <w:szCs w:val="24"/>
          <w:lang w:val="de-DE"/>
          <w14:ligatures w14:val="standardContextual"/>
        </w:rPr>
        <w:br/>
      </w:r>
      <w:hyperlink r:id="rId13" w:history="1">
        <w:r w:rsidRPr="004D7A42">
          <w:rPr>
            <w:rStyle w:val="Hyperlink"/>
            <w:rFonts w:ascii="Aptos" w:eastAsiaTheme="minorHAnsi" w:hAnsi="Aptos" w:cs="Arial"/>
            <w:kern w:val="2"/>
            <w:sz w:val="24"/>
            <w:szCs w:val="24"/>
            <w:lang w:val="de-DE"/>
            <w14:ligatures w14:val="standardContextual"/>
          </w:rPr>
          <w:t xml:space="preserve">OECD Health </w:t>
        </w:r>
        <w:proofErr w:type="spellStart"/>
        <w:r w:rsidRPr="004D7A42">
          <w:rPr>
            <w:rStyle w:val="Hyperlink"/>
            <w:rFonts w:ascii="Aptos" w:eastAsiaTheme="minorHAnsi" w:hAnsi="Aptos" w:cs="Arial"/>
            <w:kern w:val="2"/>
            <w:sz w:val="24"/>
            <w:szCs w:val="24"/>
            <w:lang w:val="de-DE"/>
            <w14:ligatures w14:val="standardContextual"/>
          </w:rPr>
          <w:t>Statistics</w:t>
        </w:r>
        <w:proofErr w:type="spellEnd"/>
      </w:hyperlink>
      <w:r w:rsidRPr="00C14B5B">
        <w:rPr>
          <w:rFonts w:ascii="Aptos" w:eastAsiaTheme="minorHAnsi" w:hAnsi="Aptos" w:cs="Arial"/>
          <w:kern w:val="2"/>
          <w:sz w:val="24"/>
          <w:szCs w:val="24"/>
          <w:lang w:val="de-DE"/>
          <w14:ligatures w14:val="standardContextual"/>
        </w:rPr>
        <w:t>: internationale Vergleichsdaten zu Gesundheitssystemen</w:t>
      </w:r>
      <w:r w:rsidR="006B5843" w:rsidRPr="00C14B5B">
        <w:rPr>
          <w:rFonts w:ascii="Aptos" w:eastAsiaTheme="minorHAnsi" w:hAnsi="Aptos" w:cs="Arial"/>
          <w:kern w:val="2"/>
          <w:sz w:val="24"/>
          <w:szCs w:val="24"/>
          <w:lang w:val="de-DE"/>
          <w14:ligatures w14:val="standardContextual"/>
        </w:rPr>
        <w:t xml:space="preserve">, Versicherungszahlen, </w:t>
      </w:r>
      <w:proofErr w:type="spellStart"/>
      <w:r w:rsidR="006B5843" w:rsidRPr="00C14B5B">
        <w:rPr>
          <w:rFonts w:ascii="Aptos" w:eastAsiaTheme="minorHAnsi" w:hAnsi="Aptos" w:cs="Arial"/>
          <w:kern w:val="2"/>
          <w:sz w:val="24"/>
          <w:szCs w:val="24"/>
          <w:lang w:val="de-DE"/>
          <w14:ligatures w14:val="standardContextual"/>
        </w:rPr>
        <w:t>Screeningdaten</w:t>
      </w:r>
      <w:proofErr w:type="spellEnd"/>
      <w:r w:rsidR="006B5843" w:rsidRPr="00C14B5B">
        <w:rPr>
          <w:rFonts w:ascii="Aptos" w:eastAsiaTheme="minorHAnsi" w:hAnsi="Aptos" w:cs="Arial"/>
          <w:kern w:val="2"/>
          <w:sz w:val="24"/>
          <w:szCs w:val="24"/>
          <w:lang w:val="de-DE"/>
          <w14:ligatures w14:val="standardContextual"/>
        </w:rPr>
        <w:t xml:space="preserve"> oder Inzidenzen bestimmter Krankheiten</w:t>
      </w:r>
      <w:r w:rsidR="004D7A42">
        <w:rPr>
          <w:rFonts w:ascii="Aptos" w:eastAsiaTheme="minorHAnsi" w:hAnsi="Aptos" w:cs="Arial"/>
          <w:kern w:val="2"/>
          <w:sz w:val="24"/>
          <w:szCs w:val="24"/>
          <w:lang w:val="de-DE"/>
          <w14:ligatures w14:val="standardContextual"/>
        </w:rPr>
        <w:t xml:space="preserve"> etc.</w:t>
      </w:r>
    </w:p>
    <w:p w14:paraId="243CB70A" w14:textId="318F7C51" w:rsidR="005C70B8" w:rsidRPr="00C14B5B" w:rsidRDefault="004D7A42" w:rsidP="00F33F23">
      <w:pPr>
        <w:rPr>
          <w:rFonts w:ascii="Aptos" w:eastAsiaTheme="minorHAnsi" w:hAnsi="Aptos" w:cs="Arial"/>
          <w:kern w:val="2"/>
          <w:sz w:val="24"/>
          <w:szCs w:val="24"/>
          <w:lang w:val="de-DE"/>
          <w14:ligatures w14:val="standardContextual"/>
        </w:rPr>
      </w:pPr>
      <w:r>
        <w:rPr>
          <w:rFonts w:ascii="Aptos" w:eastAsiaTheme="minorHAnsi" w:hAnsi="Aptos" w:cs="Arial"/>
          <w:kern w:val="2"/>
          <w:sz w:val="24"/>
          <w:szCs w:val="24"/>
          <w:lang w:val="de-DE"/>
          <w14:ligatures w14:val="standardContextual"/>
        </w:rPr>
        <w:t>H</w:t>
      </w:r>
      <w:r w:rsidR="006B5843" w:rsidRPr="00C14B5B">
        <w:rPr>
          <w:rFonts w:ascii="Aptos" w:eastAsiaTheme="minorHAnsi" w:hAnsi="Aptos" w:cs="Arial"/>
          <w:kern w:val="2"/>
          <w:sz w:val="24"/>
          <w:szCs w:val="24"/>
          <w:lang w:val="de-DE"/>
          <w14:ligatures w14:val="standardContextual"/>
        </w:rPr>
        <w:t xml:space="preserve">ier </w:t>
      </w:r>
      <w:r>
        <w:rPr>
          <w:rFonts w:ascii="Aptos" w:eastAsiaTheme="minorHAnsi" w:hAnsi="Aptos" w:cs="Arial"/>
          <w:kern w:val="2"/>
          <w:sz w:val="24"/>
          <w:szCs w:val="24"/>
          <w:lang w:val="de-DE"/>
          <w14:ligatures w14:val="standardContextual"/>
        </w:rPr>
        <w:t>ein</w:t>
      </w:r>
      <w:r w:rsidR="006B5843" w:rsidRPr="00C14B5B">
        <w:rPr>
          <w:rFonts w:ascii="Aptos" w:eastAsiaTheme="minorHAnsi" w:hAnsi="Aptos" w:cs="Arial"/>
          <w:kern w:val="2"/>
          <w:sz w:val="24"/>
          <w:szCs w:val="24"/>
          <w:lang w:val="de-DE"/>
          <w14:ligatures w14:val="standardContextual"/>
        </w:rPr>
        <w:t xml:space="preserve"> Beispiel zu Krebs</w:t>
      </w:r>
      <w:r>
        <w:rPr>
          <w:rFonts w:ascii="Aptos" w:eastAsiaTheme="minorHAnsi" w:hAnsi="Aptos" w:cs="Arial"/>
          <w:kern w:val="2"/>
          <w:sz w:val="24"/>
          <w:szCs w:val="24"/>
          <w:lang w:val="de-DE"/>
          <w14:ligatures w14:val="standardContextual"/>
        </w:rPr>
        <w:t>:</w:t>
      </w:r>
    </w:p>
    <w:p w14:paraId="1CB31EE5" w14:textId="77777777" w:rsidR="00F33F23" w:rsidRDefault="005C70B8" w:rsidP="00F33F23">
      <w:pPr>
        <w:keepNext/>
      </w:pPr>
      <w:r w:rsidRPr="00C14B5B">
        <w:rPr>
          <w:rFonts w:ascii="Aptos" w:eastAsiaTheme="minorHAnsi" w:hAnsi="Aptos" w:cs="Arial"/>
          <w:noProof/>
          <w:kern w:val="2"/>
          <w:sz w:val="24"/>
          <w:szCs w:val="24"/>
          <w:lang w:val="de-DE"/>
          <w14:ligatures w14:val="standardContextual"/>
        </w:rPr>
        <w:lastRenderedPageBreak/>
        <w:drawing>
          <wp:inline distT="0" distB="0" distL="0" distR="0" wp14:anchorId="26A3B8BE" wp14:editId="7113E04A">
            <wp:extent cx="5486400" cy="4111625"/>
            <wp:effectExtent l="152400" t="152400" r="361950" b="365125"/>
            <wp:docPr id="316493649" name="Grafik 13" descr="Ein Bild, das Text, Screenshot, Zahl, parallel enthält.&#10;&#10;KI-generierte Inhalte können fehlerhaft sein.">
              <a:extLst xmlns:a="http://schemas.openxmlformats.org/drawingml/2006/main">
                <a:ext uri="{FF2B5EF4-FFF2-40B4-BE49-F238E27FC236}">
                  <a16:creationId xmlns:a16="http://schemas.microsoft.com/office/drawing/2014/main" id="{9458ACDF-51E1-3C00-FA47-1DC86D49221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6493649" name="Grafik 13" descr="Ein Bild, das Text, Screenshot, Zahl, parallel enthält.&#10;&#10;KI-generierte Inhalte können fehlerhaft sein.">
                      <a:extLst>
                        <a:ext uri="{FF2B5EF4-FFF2-40B4-BE49-F238E27FC236}">
                          <a16:creationId xmlns:a16="http://schemas.microsoft.com/office/drawing/2014/main" id="{9458ACDF-51E1-3C00-FA47-1DC86D49221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4"/>
                    <a:srcRect r="5437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16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1EB4F0F7" w14:textId="4C4C841B" w:rsidR="00F33F23" w:rsidRPr="00F33F23" w:rsidRDefault="00F33F23" w:rsidP="00F33F23">
      <w:pPr>
        <w:pStyle w:val="Beschriftung"/>
        <w:jc w:val="center"/>
        <w:rPr>
          <w:rFonts w:ascii="Aptos" w:hAnsi="Aptos"/>
          <w:b w:val="0"/>
          <w:bCs w:val="0"/>
          <w:color w:val="000000" w:themeColor="text1"/>
        </w:rPr>
      </w:pPr>
      <w:r w:rsidRPr="00F33F23">
        <w:rPr>
          <w:rFonts w:ascii="Aptos" w:hAnsi="Aptos"/>
          <w:b w:val="0"/>
          <w:bCs w:val="0"/>
          <w:color w:val="000000" w:themeColor="text1"/>
        </w:rPr>
        <w:t xml:space="preserve">Abbildung </w:t>
      </w:r>
      <w:r w:rsidRPr="00F33F23">
        <w:rPr>
          <w:rFonts w:ascii="Aptos" w:hAnsi="Aptos"/>
          <w:b w:val="0"/>
          <w:bCs w:val="0"/>
          <w:color w:val="000000" w:themeColor="text1"/>
        </w:rPr>
        <w:fldChar w:fldCharType="begin"/>
      </w:r>
      <w:r w:rsidRPr="00F33F23">
        <w:rPr>
          <w:rFonts w:ascii="Aptos" w:hAnsi="Aptos"/>
          <w:b w:val="0"/>
          <w:bCs w:val="0"/>
          <w:color w:val="000000" w:themeColor="text1"/>
        </w:rPr>
        <w:instrText xml:space="preserve"> SEQ Abbildung \* ARABIC </w:instrText>
      </w:r>
      <w:r w:rsidRPr="00F33F23">
        <w:rPr>
          <w:rFonts w:ascii="Aptos" w:hAnsi="Aptos"/>
          <w:b w:val="0"/>
          <w:bCs w:val="0"/>
          <w:color w:val="000000" w:themeColor="text1"/>
        </w:rPr>
        <w:fldChar w:fldCharType="separate"/>
      </w:r>
      <w:r w:rsidR="003A2EE0">
        <w:rPr>
          <w:rFonts w:ascii="Aptos" w:hAnsi="Aptos"/>
          <w:b w:val="0"/>
          <w:bCs w:val="0"/>
          <w:noProof/>
          <w:color w:val="000000" w:themeColor="text1"/>
        </w:rPr>
        <w:t>5</w:t>
      </w:r>
      <w:r w:rsidRPr="00F33F23">
        <w:rPr>
          <w:rFonts w:ascii="Aptos" w:hAnsi="Aptos"/>
          <w:b w:val="0"/>
          <w:bCs w:val="0"/>
          <w:color w:val="000000" w:themeColor="text1"/>
        </w:rPr>
        <w:fldChar w:fldCharType="end"/>
      </w:r>
      <w:r w:rsidRPr="00F33F23">
        <w:rPr>
          <w:rFonts w:ascii="Aptos" w:hAnsi="Aptos"/>
          <w:b w:val="0"/>
          <w:bCs w:val="0"/>
          <w:color w:val="000000" w:themeColor="text1"/>
        </w:rPr>
        <w:t xml:space="preserve">: </w:t>
      </w:r>
      <w:proofErr w:type="spellStart"/>
      <w:r w:rsidRPr="00F33F23">
        <w:rPr>
          <w:rFonts w:ascii="Aptos" w:hAnsi="Aptos"/>
          <w:b w:val="0"/>
          <w:bCs w:val="0"/>
          <w:color w:val="000000" w:themeColor="text1"/>
        </w:rPr>
        <w:t>Beispiel</w:t>
      </w:r>
      <w:proofErr w:type="spellEnd"/>
      <w:r w:rsidRPr="00F33F23">
        <w:rPr>
          <w:rFonts w:ascii="Aptos" w:hAnsi="Aptos"/>
          <w:b w:val="0"/>
          <w:bCs w:val="0"/>
          <w:color w:val="000000" w:themeColor="text1"/>
        </w:rPr>
        <w:t xml:space="preserve"> Abbildung </w:t>
      </w:r>
      <w:proofErr w:type="spellStart"/>
      <w:r w:rsidRPr="00F33F23">
        <w:rPr>
          <w:rFonts w:ascii="Aptos" w:hAnsi="Aptos"/>
          <w:b w:val="0"/>
          <w:bCs w:val="0"/>
          <w:color w:val="000000" w:themeColor="text1"/>
        </w:rPr>
        <w:t>Datensatz</w:t>
      </w:r>
      <w:proofErr w:type="spellEnd"/>
      <w:r w:rsidRPr="00F33F23">
        <w:rPr>
          <w:rFonts w:ascii="Aptos" w:hAnsi="Aptos"/>
          <w:b w:val="0"/>
          <w:bCs w:val="0"/>
          <w:color w:val="000000" w:themeColor="text1"/>
        </w:rPr>
        <w:t xml:space="preserve"> OECD Health Statistics</w:t>
      </w:r>
    </w:p>
    <w:p w14:paraId="1CBB9353" w14:textId="07C7F29D" w:rsidR="00661DED" w:rsidRDefault="002E06B9" w:rsidP="00ED4022">
      <w:pPr>
        <w:rPr>
          <w:rFonts w:ascii="Aptos" w:eastAsiaTheme="minorHAnsi" w:hAnsi="Aptos" w:cs="Arial"/>
          <w:kern w:val="2"/>
          <w:sz w:val="24"/>
          <w:szCs w:val="24"/>
          <w:lang w:val="de-DE"/>
          <w14:ligatures w14:val="standardContextual"/>
        </w:rPr>
      </w:pPr>
      <w:r w:rsidRPr="00C14B5B">
        <w:rPr>
          <w:rFonts w:ascii="Aptos" w:eastAsiaTheme="minorHAnsi" w:hAnsi="Aptos" w:cs="Arial"/>
          <w:kern w:val="2"/>
          <w:sz w:val="24"/>
          <w:szCs w:val="24"/>
          <w:lang w:val="de-DE"/>
          <w14:ligatures w14:val="standardContextual"/>
        </w:rPr>
        <w:br/>
      </w:r>
      <w:r w:rsidRPr="00C14B5B">
        <w:rPr>
          <w:rFonts w:ascii="Aptos" w:eastAsiaTheme="minorHAnsi" w:hAnsi="Aptos" w:cs="Arial"/>
          <w:kern w:val="2"/>
          <w:sz w:val="24"/>
          <w:szCs w:val="24"/>
          <w:lang w:val="de-DE"/>
          <w14:ligatures w14:val="standardContextual"/>
        </w:rPr>
        <w:br/>
        <w:t>→ Diese</w:t>
      </w:r>
      <w:r w:rsidR="004166A6" w:rsidRPr="00C14B5B">
        <w:rPr>
          <w:rFonts w:ascii="Aptos" w:eastAsiaTheme="minorHAnsi" w:hAnsi="Aptos" w:cs="Arial"/>
          <w:kern w:val="2"/>
          <w:sz w:val="24"/>
          <w:szCs w:val="24"/>
          <w:lang w:val="de-DE"/>
          <w14:ligatures w14:val="standardContextual"/>
        </w:rPr>
        <w:t xml:space="preserve"> und viele andere</w:t>
      </w:r>
      <w:r w:rsidRPr="00C14B5B">
        <w:rPr>
          <w:rFonts w:ascii="Aptos" w:eastAsiaTheme="minorHAnsi" w:hAnsi="Aptos" w:cs="Arial"/>
          <w:kern w:val="2"/>
          <w:sz w:val="24"/>
          <w:szCs w:val="24"/>
          <w:lang w:val="de-DE"/>
          <w14:ligatures w14:val="standardContextual"/>
        </w:rPr>
        <w:t xml:space="preserve"> Quellen liefern häufig strukturierte Rohdaten, die du selbst weiterverarbeiten kannst.</w:t>
      </w:r>
      <w:r w:rsidRPr="00C14B5B">
        <w:rPr>
          <w:rFonts w:ascii="Aptos" w:eastAsiaTheme="minorHAnsi" w:hAnsi="Aptos" w:cs="Arial"/>
          <w:kern w:val="2"/>
          <w:sz w:val="24"/>
          <w:szCs w:val="24"/>
          <w:lang w:val="de-DE"/>
          <w14:ligatures w14:val="standardContextual"/>
        </w:rPr>
        <w:br/>
      </w:r>
      <w:proofErr w:type="gramStart"/>
      <w:r w:rsidRPr="00C14B5B">
        <w:rPr>
          <w:rFonts w:ascii="Aptos" w:eastAsiaTheme="minorHAnsi" w:hAnsi="Aptos" w:cs="Arial"/>
          <w:kern w:val="2"/>
          <w:sz w:val="24"/>
          <w:szCs w:val="24"/>
          <w:lang w:val="de-DE"/>
          <w14:ligatures w14:val="standardContextual"/>
        </w:rPr>
        <w:t>Beachte</w:t>
      </w:r>
      <w:proofErr w:type="gramEnd"/>
      <w:r w:rsidRPr="00C14B5B">
        <w:rPr>
          <w:rFonts w:ascii="Aptos" w:eastAsiaTheme="minorHAnsi" w:hAnsi="Aptos" w:cs="Arial"/>
          <w:kern w:val="2"/>
          <w:sz w:val="24"/>
          <w:szCs w:val="24"/>
          <w:lang w:val="de-DE"/>
          <w14:ligatures w14:val="standardContextual"/>
        </w:rPr>
        <w:t>: Nicht alle Daten sind frei nutzbar – prüfe immer die Nutzungsrechte!</w:t>
      </w:r>
    </w:p>
    <w:p w14:paraId="5B37495E" w14:textId="77777777" w:rsidR="004D7A42" w:rsidRPr="00C14B5B" w:rsidRDefault="004D7A42" w:rsidP="00ED4022">
      <w:pPr>
        <w:rPr>
          <w:rFonts w:ascii="Aptos" w:eastAsiaTheme="minorHAnsi" w:hAnsi="Aptos" w:cs="Arial"/>
          <w:kern w:val="2"/>
          <w:sz w:val="24"/>
          <w:szCs w:val="24"/>
          <w:lang w:val="de-DE"/>
          <w14:ligatures w14:val="standardContextual"/>
        </w:rPr>
      </w:pPr>
    </w:p>
    <w:p w14:paraId="630F9232" w14:textId="77777777" w:rsidR="00661DED" w:rsidRPr="004D7A42" w:rsidRDefault="002E06B9">
      <w:pPr>
        <w:pStyle w:val="berschrift2"/>
        <w:rPr>
          <w:rFonts w:ascii="Aptos" w:eastAsiaTheme="minorHAnsi" w:hAnsi="Aptos" w:cs="Arial"/>
          <w:color w:val="auto"/>
          <w:kern w:val="2"/>
          <w:sz w:val="24"/>
          <w:szCs w:val="24"/>
          <w:lang w:val="de-DE"/>
          <w14:ligatures w14:val="standardContextual"/>
        </w:rPr>
      </w:pPr>
      <w:r w:rsidRPr="004D7A42">
        <w:rPr>
          <w:rFonts w:ascii="Aptos" w:eastAsiaTheme="minorHAnsi" w:hAnsi="Aptos" w:cs="Arial"/>
          <w:color w:val="auto"/>
          <w:kern w:val="2"/>
          <w:sz w:val="24"/>
          <w:szCs w:val="24"/>
          <w:lang w:val="de-DE"/>
          <w14:ligatures w14:val="standardContextual"/>
        </w:rPr>
        <w:t>Kapitel 3: Wo finde ich verarbeitete Daten?</w:t>
      </w:r>
    </w:p>
    <w:p w14:paraId="19F6455A" w14:textId="77777777" w:rsidR="005C70B8" w:rsidRPr="00C14B5B" w:rsidRDefault="002E06B9">
      <w:pPr>
        <w:rPr>
          <w:rFonts w:ascii="Aptos" w:eastAsiaTheme="minorHAnsi" w:hAnsi="Aptos" w:cs="Arial"/>
          <w:kern w:val="2"/>
          <w:sz w:val="24"/>
          <w:szCs w:val="24"/>
          <w:lang w:val="de-DE"/>
          <w14:ligatures w14:val="standardContextual"/>
        </w:rPr>
      </w:pPr>
      <w:r w:rsidRPr="00C14B5B">
        <w:rPr>
          <w:rFonts w:ascii="Aptos" w:eastAsiaTheme="minorHAnsi" w:hAnsi="Aptos" w:cs="Arial"/>
          <w:kern w:val="2"/>
          <w:sz w:val="24"/>
          <w:szCs w:val="24"/>
          <w:lang w:val="de-DE"/>
          <w14:ligatures w14:val="standardContextual"/>
        </w:rPr>
        <w:t xml:space="preserve">Verarbeitete Daten findest du vor allem in wissenschaftlichen </w:t>
      </w:r>
      <w:r w:rsidR="00D6759A" w:rsidRPr="00C14B5B">
        <w:rPr>
          <w:rFonts w:ascii="Aptos" w:eastAsiaTheme="minorHAnsi" w:hAnsi="Aptos" w:cs="Arial"/>
          <w:kern w:val="2"/>
          <w:sz w:val="24"/>
          <w:szCs w:val="24"/>
          <w:lang w:val="de-DE"/>
          <w14:ligatures w14:val="standardContextual"/>
        </w:rPr>
        <w:t>Publikationen</w:t>
      </w:r>
      <w:r w:rsidRPr="00C14B5B">
        <w:rPr>
          <w:rFonts w:ascii="Aptos" w:eastAsiaTheme="minorHAnsi" w:hAnsi="Aptos" w:cs="Arial"/>
          <w:kern w:val="2"/>
          <w:sz w:val="24"/>
          <w:szCs w:val="24"/>
          <w:lang w:val="de-DE"/>
          <w14:ligatures w14:val="standardContextual"/>
        </w:rPr>
        <w:t>. Diese Daten wurden bereits interpretiert, diskutiert und in einen Zusammenhang gesetzt.</w:t>
      </w:r>
    </w:p>
    <w:p w14:paraId="3B13A1E0" w14:textId="77777777" w:rsidR="00F33F23" w:rsidRDefault="005C70B8" w:rsidP="00F33F23">
      <w:pPr>
        <w:keepNext/>
      </w:pPr>
      <w:r w:rsidRPr="00C14B5B">
        <w:rPr>
          <w:rFonts w:ascii="Aptos" w:eastAsiaTheme="minorHAnsi" w:hAnsi="Aptos" w:cs="Arial"/>
          <w:noProof/>
          <w:kern w:val="2"/>
          <w:sz w:val="24"/>
          <w:szCs w:val="24"/>
          <w:lang w:val="de-DE"/>
          <w14:ligatures w14:val="standardContextual"/>
        </w:rPr>
        <w:lastRenderedPageBreak/>
        <w:drawing>
          <wp:inline distT="0" distB="0" distL="0" distR="0" wp14:anchorId="4351D7FA" wp14:editId="2D3BE0EB">
            <wp:extent cx="5486400" cy="3128010"/>
            <wp:effectExtent l="0" t="0" r="0" b="0"/>
            <wp:docPr id="2127813706" name="Grafik 1" descr="Ein Bild, das Text, Kreis, Schrift, Diagramm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7813706" name="Grafik 1" descr="Ein Bild, das Text, Kreis, Schrift, Diagramm enthält.&#10;&#10;KI-generierte Inhalte können fehlerhaft sein.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28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D25F40" w14:textId="65F5178C" w:rsidR="00F33F23" w:rsidRPr="003A2EE0" w:rsidRDefault="00F33F23" w:rsidP="003A2EE0">
      <w:pPr>
        <w:pStyle w:val="Beschriftung"/>
        <w:jc w:val="center"/>
        <w:rPr>
          <w:rFonts w:ascii="Aptos" w:hAnsi="Aptos"/>
          <w:b w:val="0"/>
          <w:bCs w:val="0"/>
          <w:color w:val="000000" w:themeColor="text1"/>
        </w:rPr>
      </w:pPr>
      <w:r w:rsidRPr="00F33F23">
        <w:rPr>
          <w:rFonts w:ascii="Aptos" w:hAnsi="Aptos"/>
          <w:b w:val="0"/>
          <w:bCs w:val="0"/>
          <w:color w:val="000000" w:themeColor="text1"/>
        </w:rPr>
        <w:t xml:space="preserve">Abbildung </w:t>
      </w:r>
      <w:r w:rsidRPr="00F33F23">
        <w:rPr>
          <w:rFonts w:ascii="Aptos" w:hAnsi="Aptos"/>
          <w:b w:val="0"/>
          <w:bCs w:val="0"/>
          <w:color w:val="000000" w:themeColor="text1"/>
        </w:rPr>
        <w:fldChar w:fldCharType="begin"/>
      </w:r>
      <w:r w:rsidRPr="00F33F23">
        <w:rPr>
          <w:rFonts w:ascii="Aptos" w:hAnsi="Aptos"/>
          <w:b w:val="0"/>
          <w:bCs w:val="0"/>
          <w:color w:val="000000" w:themeColor="text1"/>
        </w:rPr>
        <w:instrText xml:space="preserve"> SEQ Abbildung \* ARABIC </w:instrText>
      </w:r>
      <w:r w:rsidRPr="00F33F23">
        <w:rPr>
          <w:rFonts w:ascii="Aptos" w:hAnsi="Aptos"/>
          <w:b w:val="0"/>
          <w:bCs w:val="0"/>
          <w:color w:val="000000" w:themeColor="text1"/>
        </w:rPr>
        <w:fldChar w:fldCharType="separate"/>
      </w:r>
      <w:r w:rsidR="003A2EE0">
        <w:rPr>
          <w:rFonts w:ascii="Aptos" w:hAnsi="Aptos"/>
          <w:b w:val="0"/>
          <w:bCs w:val="0"/>
          <w:noProof/>
          <w:color w:val="000000" w:themeColor="text1"/>
        </w:rPr>
        <w:t>6</w:t>
      </w:r>
      <w:r w:rsidRPr="00F33F23">
        <w:rPr>
          <w:rFonts w:ascii="Aptos" w:hAnsi="Aptos"/>
          <w:b w:val="0"/>
          <w:bCs w:val="0"/>
          <w:color w:val="000000" w:themeColor="text1"/>
        </w:rPr>
        <w:fldChar w:fldCharType="end"/>
      </w:r>
      <w:r w:rsidRPr="00F33F23">
        <w:rPr>
          <w:rFonts w:ascii="Aptos" w:hAnsi="Aptos"/>
          <w:b w:val="0"/>
          <w:bCs w:val="0"/>
          <w:color w:val="000000" w:themeColor="text1"/>
        </w:rPr>
        <w:t xml:space="preserve">: </w:t>
      </w:r>
      <w:proofErr w:type="spellStart"/>
      <w:r w:rsidRPr="00F33F23">
        <w:rPr>
          <w:rFonts w:ascii="Aptos" w:hAnsi="Aptos"/>
          <w:b w:val="0"/>
          <w:bCs w:val="0"/>
          <w:color w:val="000000" w:themeColor="text1"/>
        </w:rPr>
        <w:t>Eigenschaften</w:t>
      </w:r>
      <w:proofErr w:type="spellEnd"/>
      <w:r w:rsidRPr="00F33F23">
        <w:rPr>
          <w:rFonts w:ascii="Aptos" w:hAnsi="Aptos"/>
          <w:b w:val="0"/>
          <w:bCs w:val="0"/>
          <w:color w:val="000000" w:themeColor="text1"/>
        </w:rPr>
        <w:t xml:space="preserve"> </w:t>
      </w:r>
      <w:proofErr w:type="spellStart"/>
      <w:r w:rsidRPr="00F33F23">
        <w:rPr>
          <w:rFonts w:ascii="Aptos" w:hAnsi="Aptos"/>
          <w:b w:val="0"/>
          <w:bCs w:val="0"/>
          <w:color w:val="000000" w:themeColor="text1"/>
        </w:rPr>
        <w:t>wissenschaftliche</w:t>
      </w:r>
      <w:proofErr w:type="spellEnd"/>
      <w:r w:rsidRPr="00F33F23">
        <w:rPr>
          <w:rFonts w:ascii="Aptos" w:hAnsi="Aptos"/>
          <w:b w:val="0"/>
          <w:bCs w:val="0"/>
          <w:color w:val="000000" w:themeColor="text1"/>
        </w:rPr>
        <w:t xml:space="preserve"> </w:t>
      </w:r>
      <w:proofErr w:type="spellStart"/>
      <w:r w:rsidRPr="00F33F23">
        <w:rPr>
          <w:rFonts w:ascii="Aptos" w:hAnsi="Aptos"/>
          <w:b w:val="0"/>
          <w:bCs w:val="0"/>
          <w:color w:val="000000" w:themeColor="text1"/>
        </w:rPr>
        <w:t>Publikationen</w:t>
      </w:r>
      <w:proofErr w:type="spellEnd"/>
    </w:p>
    <w:p w14:paraId="6BD76998" w14:textId="77777777" w:rsidR="003A2EE0" w:rsidRDefault="003A2EE0">
      <w:pPr>
        <w:rPr>
          <w:rFonts w:ascii="Aptos" w:eastAsiaTheme="minorHAnsi" w:hAnsi="Aptos" w:cs="Arial"/>
          <w:kern w:val="2"/>
          <w:sz w:val="24"/>
          <w:szCs w:val="24"/>
          <w:lang w:val="de-DE"/>
          <w14:ligatures w14:val="standardContextual"/>
        </w:rPr>
      </w:pPr>
    </w:p>
    <w:p w14:paraId="132EE08C" w14:textId="4D91C24A" w:rsidR="004D7A42" w:rsidRDefault="00C534B4">
      <w:pPr>
        <w:rPr>
          <w:rFonts w:ascii="Aptos" w:eastAsiaTheme="minorHAnsi" w:hAnsi="Aptos" w:cs="Arial"/>
          <w:kern w:val="2"/>
          <w:sz w:val="24"/>
          <w:szCs w:val="24"/>
          <w:lang w:val="de-DE"/>
          <w14:ligatures w14:val="standardContextual"/>
        </w:rPr>
      </w:pPr>
      <w:r w:rsidRPr="00C14B5B">
        <w:rPr>
          <w:rFonts w:ascii="Aptos" w:eastAsiaTheme="minorHAnsi" w:hAnsi="Aptos" w:cs="Arial"/>
          <w:kern w:val="2"/>
          <w:sz w:val="24"/>
          <w:szCs w:val="24"/>
          <w:lang w:val="de-DE"/>
          <w14:ligatures w14:val="standardContextual"/>
        </w:rPr>
        <w:t>Hier sind drei Beispiele für Suchportale bzw. Datenbanken:</w:t>
      </w:r>
      <w:r w:rsidR="002E06B9" w:rsidRPr="00C14B5B">
        <w:rPr>
          <w:rFonts w:ascii="Aptos" w:eastAsiaTheme="minorHAnsi" w:hAnsi="Aptos" w:cs="Arial"/>
          <w:kern w:val="2"/>
          <w:sz w:val="24"/>
          <w:szCs w:val="24"/>
          <w:lang w:val="de-DE"/>
          <w14:ligatures w14:val="standardContextual"/>
        </w:rPr>
        <w:br/>
      </w:r>
      <w:r w:rsidR="002E06B9" w:rsidRPr="00C14B5B">
        <w:rPr>
          <w:rFonts w:ascii="Aptos" w:eastAsiaTheme="minorHAnsi" w:hAnsi="Aptos" w:cs="Arial"/>
          <w:kern w:val="2"/>
          <w:sz w:val="24"/>
          <w:szCs w:val="24"/>
          <w:lang w:val="de-DE"/>
          <w14:ligatures w14:val="standardContextual"/>
        </w:rPr>
        <w:br/>
        <w:t>Beispiele für Datenbanken und Suchportale:</w:t>
      </w:r>
      <w:r w:rsidR="004D7A42">
        <w:rPr>
          <w:rFonts w:ascii="Aptos" w:eastAsiaTheme="minorHAnsi" w:hAnsi="Aptos" w:cs="Arial"/>
          <w:kern w:val="2"/>
          <w:sz w:val="24"/>
          <w:szCs w:val="24"/>
          <w:lang w:val="de-DE"/>
          <w14:ligatures w14:val="standardContextual"/>
        </w:rPr>
        <w:br/>
      </w:r>
      <w:r w:rsidR="002E06B9" w:rsidRPr="00C14B5B">
        <w:rPr>
          <w:rFonts w:ascii="Aptos" w:eastAsiaTheme="minorHAnsi" w:hAnsi="Aptos" w:cs="Arial"/>
          <w:kern w:val="2"/>
          <w:sz w:val="24"/>
          <w:szCs w:val="24"/>
          <w:lang w:val="de-DE"/>
          <w14:ligatures w14:val="standardContextual"/>
        </w:rPr>
        <w:br/>
      </w:r>
      <w:hyperlink r:id="rId16" w:history="1">
        <w:r w:rsidR="002E06B9" w:rsidRPr="004D7A42">
          <w:rPr>
            <w:rStyle w:val="Hyperlink"/>
            <w:rFonts w:ascii="Aptos" w:eastAsiaTheme="minorHAnsi" w:hAnsi="Aptos" w:cs="Arial"/>
            <w:kern w:val="2"/>
            <w:sz w:val="24"/>
            <w:szCs w:val="24"/>
            <w:lang w:val="de-DE"/>
            <w14:ligatures w14:val="standardContextual"/>
          </w:rPr>
          <w:t>PubMed</w:t>
        </w:r>
      </w:hyperlink>
      <w:r w:rsidR="00C53FEF" w:rsidRPr="00C14B5B">
        <w:rPr>
          <w:rFonts w:ascii="Aptos" w:eastAsiaTheme="minorHAnsi" w:hAnsi="Aptos" w:cs="Arial"/>
          <w:kern w:val="2"/>
          <w:sz w:val="24"/>
          <w:szCs w:val="24"/>
          <w:lang w:val="de-DE"/>
          <w14:ligatures w14:val="standardContextual"/>
        </w:rPr>
        <w:t>:</w:t>
      </w:r>
      <w:r w:rsidR="002E06B9" w:rsidRPr="00C14B5B">
        <w:rPr>
          <w:rFonts w:ascii="Aptos" w:eastAsiaTheme="minorHAnsi" w:hAnsi="Aptos" w:cs="Arial"/>
          <w:kern w:val="2"/>
          <w:sz w:val="24"/>
          <w:szCs w:val="24"/>
          <w:lang w:val="de-DE"/>
          <w14:ligatures w14:val="standardContextual"/>
        </w:rPr>
        <w:t xml:space="preserve"> </w:t>
      </w:r>
      <w:r w:rsidR="00460763" w:rsidRPr="00C14B5B">
        <w:rPr>
          <w:rFonts w:ascii="Aptos" w:eastAsiaTheme="minorHAnsi" w:hAnsi="Aptos" w:cs="Arial"/>
          <w:kern w:val="2"/>
          <w:sz w:val="24"/>
          <w:szCs w:val="24"/>
          <w:lang w:val="de-DE"/>
          <w14:ligatures w14:val="standardContextual"/>
        </w:rPr>
        <w:t xml:space="preserve">Suchportal für MEDLINE, die </w:t>
      </w:r>
      <w:r w:rsidR="002E06B9" w:rsidRPr="00C14B5B">
        <w:rPr>
          <w:rFonts w:ascii="Aptos" w:eastAsiaTheme="minorHAnsi" w:hAnsi="Aptos" w:cs="Arial"/>
          <w:kern w:val="2"/>
          <w:sz w:val="24"/>
          <w:szCs w:val="24"/>
          <w:lang w:val="de-DE"/>
          <w14:ligatures w14:val="standardContextual"/>
        </w:rPr>
        <w:t>größte biomedizinische Literaturdatenbank weltweit</w:t>
      </w:r>
      <w:r w:rsidR="00460763" w:rsidRPr="00C14B5B">
        <w:rPr>
          <w:rFonts w:ascii="Aptos" w:eastAsiaTheme="minorHAnsi" w:hAnsi="Aptos" w:cs="Arial"/>
          <w:kern w:val="2"/>
          <w:sz w:val="24"/>
          <w:szCs w:val="24"/>
          <w:lang w:val="de-DE"/>
          <w14:ligatures w14:val="standardContextual"/>
        </w:rPr>
        <w:t xml:space="preserve">. In PubMed kann man systematische Literaturrecherchen durchführen und </w:t>
      </w:r>
      <w:r w:rsidR="000C4684" w:rsidRPr="00C14B5B">
        <w:rPr>
          <w:rFonts w:ascii="Aptos" w:eastAsiaTheme="minorHAnsi" w:hAnsi="Aptos" w:cs="Arial"/>
          <w:kern w:val="2"/>
          <w:sz w:val="24"/>
          <w:szCs w:val="24"/>
          <w:lang w:val="de-DE"/>
          <w14:ligatures w14:val="standardContextual"/>
        </w:rPr>
        <w:t>diese nach verschiedenen Kriterien filtern</w:t>
      </w:r>
      <w:r w:rsidR="00460763" w:rsidRPr="00C14B5B">
        <w:rPr>
          <w:rFonts w:ascii="Aptos" w:eastAsiaTheme="minorHAnsi" w:hAnsi="Aptos" w:cs="Arial"/>
          <w:kern w:val="2"/>
          <w:sz w:val="24"/>
          <w:szCs w:val="24"/>
          <w:lang w:val="de-DE"/>
          <w14:ligatures w14:val="standardContextual"/>
        </w:rPr>
        <w:t>.</w:t>
      </w:r>
    </w:p>
    <w:p w14:paraId="7215C898" w14:textId="1C4235B2" w:rsidR="005C70B8" w:rsidRPr="00C14B5B" w:rsidRDefault="00460763">
      <w:pPr>
        <w:rPr>
          <w:rFonts w:ascii="Aptos" w:eastAsiaTheme="minorHAnsi" w:hAnsi="Aptos" w:cs="Arial"/>
          <w:kern w:val="2"/>
          <w:sz w:val="24"/>
          <w:szCs w:val="24"/>
          <w:lang w:val="de-DE"/>
          <w14:ligatures w14:val="standardContextual"/>
        </w:rPr>
      </w:pPr>
      <w:r w:rsidRPr="00C14B5B">
        <w:rPr>
          <w:rFonts w:ascii="Aptos" w:eastAsiaTheme="minorHAnsi" w:hAnsi="Aptos" w:cs="Arial"/>
          <w:kern w:val="2"/>
          <w:sz w:val="24"/>
          <w:szCs w:val="24"/>
          <w:lang w:val="de-DE"/>
          <w14:ligatures w14:val="standardContextual"/>
        </w:rPr>
        <w:t>Hier ein Beispiel einer Suche mit eine einfachen Suchphrase</w:t>
      </w:r>
      <w:r w:rsidR="004D7A42">
        <w:rPr>
          <w:rFonts w:ascii="Aptos" w:eastAsiaTheme="minorHAnsi" w:hAnsi="Aptos" w:cs="Arial"/>
          <w:kern w:val="2"/>
          <w:sz w:val="24"/>
          <w:szCs w:val="24"/>
          <w:lang w:val="de-DE"/>
          <w14:ligatures w14:val="standardContextual"/>
        </w:rPr>
        <w:t xml:space="preserve"> zu Diabetes in Deutschland:</w:t>
      </w:r>
    </w:p>
    <w:p w14:paraId="0695DB10" w14:textId="77777777" w:rsidR="003A2EE0" w:rsidRDefault="005C70B8" w:rsidP="003A2EE0">
      <w:pPr>
        <w:keepNext/>
      </w:pPr>
      <w:r w:rsidRPr="00C14B5B">
        <w:rPr>
          <w:rFonts w:ascii="Aptos" w:eastAsiaTheme="minorHAnsi" w:hAnsi="Aptos" w:cs="Arial"/>
          <w:noProof/>
          <w:kern w:val="2"/>
          <w:sz w:val="24"/>
          <w:szCs w:val="24"/>
          <w:lang w:val="de-DE"/>
          <w14:ligatures w14:val="standardContextual"/>
        </w:rPr>
        <w:lastRenderedPageBreak/>
        <w:drawing>
          <wp:inline distT="0" distB="0" distL="0" distR="0" wp14:anchorId="4C0F26AF" wp14:editId="2F65B3F2">
            <wp:extent cx="5486400" cy="4264025"/>
            <wp:effectExtent l="152400" t="152400" r="361950" b="365125"/>
            <wp:docPr id="13" name="Grafik 12" descr="Ein Bild, das Text, Screenshot, Webseite, Software enthält.&#10;&#10;KI-generierte Inhalte können fehlerhaft sein.">
              <a:extLst xmlns:a="http://schemas.openxmlformats.org/drawingml/2006/main">
                <a:ext uri="{FF2B5EF4-FFF2-40B4-BE49-F238E27FC236}">
                  <a16:creationId xmlns:a16="http://schemas.microsoft.com/office/drawing/2014/main" id="{18910C98-A838-ED9B-6762-3045E8790CD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Grafik 12" descr="Ein Bild, das Text, Screenshot, Webseite, Software enthält.&#10;&#10;KI-generierte Inhalte können fehlerhaft sein.">
                      <a:extLst>
                        <a:ext uri="{FF2B5EF4-FFF2-40B4-BE49-F238E27FC236}">
                          <a16:creationId xmlns:a16="http://schemas.microsoft.com/office/drawing/2014/main" id="{18910C98-A838-ED9B-6762-3045E8790CD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640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20DA46E1" w14:textId="25BA58CA" w:rsidR="003A2EE0" w:rsidRPr="003A2EE0" w:rsidRDefault="003A2EE0" w:rsidP="003A2EE0">
      <w:pPr>
        <w:pStyle w:val="Beschriftung"/>
        <w:jc w:val="center"/>
        <w:rPr>
          <w:rFonts w:ascii="Aptos" w:hAnsi="Aptos"/>
          <w:b w:val="0"/>
          <w:bCs w:val="0"/>
          <w:color w:val="000000" w:themeColor="text1"/>
        </w:rPr>
      </w:pPr>
      <w:r w:rsidRPr="003A2EE0">
        <w:rPr>
          <w:rFonts w:ascii="Aptos" w:hAnsi="Aptos"/>
          <w:b w:val="0"/>
          <w:bCs w:val="0"/>
          <w:color w:val="000000" w:themeColor="text1"/>
        </w:rPr>
        <w:t xml:space="preserve">Abbildung </w:t>
      </w:r>
      <w:r w:rsidRPr="003A2EE0">
        <w:rPr>
          <w:rFonts w:ascii="Aptos" w:hAnsi="Aptos"/>
          <w:b w:val="0"/>
          <w:bCs w:val="0"/>
          <w:color w:val="000000" w:themeColor="text1"/>
        </w:rPr>
        <w:fldChar w:fldCharType="begin"/>
      </w:r>
      <w:r w:rsidRPr="003A2EE0">
        <w:rPr>
          <w:rFonts w:ascii="Aptos" w:hAnsi="Aptos"/>
          <w:b w:val="0"/>
          <w:bCs w:val="0"/>
          <w:color w:val="000000" w:themeColor="text1"/>
        </w:rPr>
        <w:instrText xml:space="preserve"> SEQ Abbildung \* ARABIC </w:instrText>
      </w:r>
      <w:r w:rsidRPr="003A2EE0">
        <w:rPr>
          <w:rFonts w:ascii="Aptos" w:hAnsi="Aptos"/>
          <w:b w:val="0"/>
          <w:bCs w:val="0"/>
          <w:color w:val="000000" w:themeColor="text1"/>
        </w:rPr>
        <w:fldChar w:fldCharType="separate"/>
      </w:r>
      <w:r>
        <w:rPr>
          <w:rFonts w:ascii="Aptos" w:hAnsi="Aptos"/>
          <w:b w:val="0"/>
          <w:bCs w:val="0"/>
          <w:noProof/>
          <w:color w:val="000000" w:themeColor="text1"/>
        </w:rPr>
        <w:t>7</w:t>
      </w:r>
      <w:r w:rsidRPr="003A2EE0">
        <w:rPr>
          <w:rFonts w:ascii="Aptos" w:hAnsi="Aptos"/>
          <w:b w:val="0"/>
          <w:bCs w:val="0"/>
          <w:color w:val="000000" w:themeColor="text1"/>
        </w:rPr>
        <w:fldChar w:fldCharType="end"/>
      </w:r>
      <w:r w:rsidRPr="003A2EE0">
        <w:rPr>
          <w:rFonts w:ascii="Aptos" w:hAnsi="Aptos"/>
          <w:b w:val="0"/>
          <w:bCs w:val="0"/>
          <w:color w:val="000000" w:themeColor="text1"/>
        </w:rPr>
        <w:t xml:space="preserve">: </w:t>
      </w:r>
      <w:proofErr w:type="spellStart"/>
      <w:r w:rsidRPr="003A2EE0">
        <w:rPr>
          <w:rFonts w:ascii="Aptos" w:hAnsi="Aptos"/>
          <w:b w:val="0"/>
          <w:bCs w:val="0"/>
          <w:color w:val="000000" w:themeColor="text1"/>
        </w:rPr>
        <w:t>Beispiel</w:t>
      </w:r>
      <w:proofErr w:type="spellEnd"/>
      <w:r w:rsidRPr="003A2EE0">
        <w:rPr>
          <w:rFonts w:ascii="Aptos" w:hAnsi="Aptos"/>
          <w:b w:val="0"/>
          <w:bCs w:val="0"/>
          <w:color w:val="000000" w:themeColor="text1"/>
        </w:rPr>
        <w:t xml:space="preserve"> </w:t>
      </w:r>
      <w:proofErr w:type="spellStart"/>
      <w:r w:rsidRPr="003A2EE0">
        <w:rPr>
          <w:rFonts w:ascii="Aptos" w:hAnsi="Aptos"/>
          <w:b w:val="0"/>
          <w:bCs w:val="0"/>
          <w:color w:val="000000" w:themeColor="text1"/>
        </w:rPr>
        <w:t>Suche</w:t>
      </w:r>
      <w:proofErr w:type="spellEnd"/>
      <w:r w:rsidRPr="003A2EE0">
        <w:rPr>
          <w:rFonts w:ascii="Aptos" w:hAnsi="Aptos"/>
          <w:b w:val="0"/>
          <w:bCs w:val="0"/>
          <w:color w:val="000000" w:themeColor="text1"/>
        </w:rPr>
        <w:t xml:space="preserve"> PubMed</w:t>
      </w:r>
      <w:r>
        <w:rPr>
          <w:rFonts w:ascii="Aptos" w:hAnsi="Aptos"/>
          <w:b w:val="0"/>
          <w:bCs w:val="0"/>
          <w:color w:val="000000" w:themeColor="text1"/>
        </w:rPr>
        <w:br/>
      </w:r>
    </w:p>
    <w:p w14:paraId="424828AA" w14:textId="23B23487" w:rsidR="004D7A42" w:rsidRDefault="002E06B9" w:rsidP="003A2EE0">
      <w:pPr>
        <w:rPr>
          <w:rFonts w:ascii="Aptos" w:eastAsiaTheme="minorHAnsi" w:hAnsi="Aptos" w:cs="Arial"/>
          <w:kern w:val="2"/>
          <w:sz w:val="24"/>
          <w:szCs w:val="24"/>
          <w:lang w:val="de-DE"/>
          <w14:ligatures w14:val="standardContextual"/>
        </w:rPr>
      </w:pPr>
      <w:r w:rsidRPr="00C14B5B">
        <w:rPr>
          <w:rFonts w:ascii="Aptos" w:eastAsiaTheme="minorHAnsi" w:hAnsi="Aptos" w:cs="Arial"/>
          <w:kern w:val="2"/>
          <w:sz w:val="24"/>
          <w:szCs w:val="24"/>
          <w:lang w:val="de-DE"/>
          <w14:ligatures w14:val="standardContextual"/>
        </w:rPr>
        <w:br/>
      </w:r>
      <w:hyperlink r:id="rId18" w:history="1">
        <w:r w:rsidRPr="004D7A42">
          <w:rPr>
            <w:rStyle w:val="Hyperlink"/>
            <w:rFonts w:ascii="Aptos" w:eastAsiaTheme="minorHAnsi" w:hAnsi="Aptos" w:cs="Arial"/>
            <w:kern w:val="2"/>
            <w:sz w:val="24"/>
            <w:szCs w:val="24"/>
            <w:lang w:val="de-DE"/>
            <w14:ligatures w14:val="standardContextual"/>
          </w:rPr>
          <w:t>Cochrane Library</w:t>
        </w:r>
      </w:hyperlink>
      <w:r w:rsidRPr="00C14B5B">
        <w:rPr>
          <w:rFonts w:ascii="Aptos" w:eastAsiaTheme="minorHAnsi" w:hAnsi="Aptos" w:cs="Arial"/>
          <w:kern w:val="2"/>
          <w:sz w:val="24"/>
          <w:szCs w:val="24"/>
          <w:lang w:val="de-DE"/>
          <w14:ligatures w14:val="standardContextual"/>
        </w:rPr>
        <w:t xml:space="preserve">: </w:t>
      </w:r>
      <w:r w:rsidR="000C4684" w:rsidRPr="00C14B5B">
        <w:rPr>
          <w:rFonts w:ascii="Aptos" w:eastAsiaTheme="minorHAnsi" w:hAnsi="Aptos" w:cs="Arial"/>
          <w:kern w:val="2"/>
          <w:sz w:val="24"/>
          <w:szCs w:val="24"/>
          <w:lang w:val="de-DE"/>
          <w14:ligatures w14:val="standardContextual"/>
        </w:rPr>
        <w:t xml:space="preserve">Bibliothek und Datenbank für </w:t>
      </w:r>
      <w:r w:rsidRPr="00C14B5B">
        <w:rPr>
          <w:rFonts w:ascii="Aptos" w:eastAsiaTheme="minorHAnsi" w:hAnsi="Aptos" w:cs="Arial"/>
          <w:kern w:val="2"/>
          <w:sz w:val="24"/>
          <w:szCs w:val="24"/>
          <w:lang w:val="de-DE"/>
          <w14:ligatures w14:val="standardContextual"/>
        </w:rPr>
        <w:t>hochwertige systematische Reviews zu medizinischen Frage</w:t>
      </w:r>
      <w:r w:rsidR="004D7A42">
        <w:rPr>
          <w:rFonts w:ascii="Aptos" w:eastAsiaTheme="minorHAnsi" w:hAnsi="Aptos" w:cs="Arial"/>
          <w:kern w:val="2"/>
          <w:sz w:val="24"/>
          <w:szCs w:val="24"/>
          <w:lang w:val="de-DE"/>
          <w14:ligatures w14:val="standardContextual"/>
        </w:rPr>
        <w:t>stellunge</w:t>
      </w:r>
      <w:r w:rsidRPr="00C14B5B">
        <w:rPr>
          <w:rFonts w:ascii="Aptos" w:eastAsiaTheme="minorHAnsi" w:hAnsi="Aptos" w:cs="Arial"/>
          <w:kern w:val="2"/>
          <w:sz w:val="24"/>
          <w:szCs w:val="24"/>
          <w:lang w:val="de-DE"/>
          <w14:ligatures w14:val="standardContextual"/>
        </w:rPr>
        <w:t>n</w:t>
      </w:r>
      <w:r w:rsidR="000C4684" w:rsidRPr="00C14B5B">
        <w:rPr>
          <w:rFonts w:ascii="Aptos" w:eastAsiaTheme="minorHAnsi" w:hAnsi="Aptos" w:cs="Arial"/>
          <w:kern w:val="2"/>
          <w:sz w:val="24"/>
          <w:szCs w:val="24"/>
          <w:lang w:val="de-DE"/>
          <w14:ligatures w14:val="standardContextual"/>
        </w:rPr>
        <w:t>. Es gibt eine klassische Suchfunktion und die Möglichkeit bestimmte Themenfelder zu durchstöbern.</w:t>
      </w:r>
    </w:p>
    <w:p w14:paraId="1BFA1833" w14:textId="4FC887BE" w:rsidR="005C70B8" w:rsidRPr="00C14B5B" w:rsidRDefault="000C4684">
      <w:pPr>
        <w:rPr>
          <w:rFonts w:ascii="Aptos" w:eastAsiaTheme="minorHAnsi" w:hAnsi="Aptos" w:cs="Arial"/>
          <w:kern w:val="2"/>
          <w:sz w:val="24"/>
          <w:szCs w:val="24"/>
          <w:lang w:val="de-DE"/>
          <w14:ligatures w14:val="standardContextual"/>
        </w:rPr>
      </w:pPr>
      <w:r w:rsidRPr="00C14B5B">
        <w:rPr>
          <w:rFonts w:ascii="Aptos" w:eastAsiaTheme="minorHAnsi" w:hAnsi="Aptos" w:cs="Arial"/>
          <w:kern w:val="2"/>
          <w:sz w:val="24"/>
          <w:szCs w:val="24"/>
          <w:lang w:val="de-DE"/>
          <w14:ligatures w14:val="standardContextual"/>
        </w:rPr>
        <w:t>Hier ein Beispiel aus dem Themenfeld „Public Health“</w:t>
      </w:r>
      <w:r w:rsidR="004D7A42">
        <w:rPr>
          <w:rFonts w:ascii="Aptos" w:eastAsiaTheme="minorHAnsi" w:hAnsi="Aptos" w:cs="Arial"/>
          <w:kern w:val="2"/>
          <w:sz w:val="24"/>
          <w:szCs w:val="24"/>
          <w:lang w:val="de-DE"/>
          <w14:ligatures w14:val="standardContextual"/>
        </w:rPr>
        <w:t>:</w:t>
      </w:r>
    </w:p>
    <w:p w14:paraId="1E8D1FDA" w14:textId="77777777" w:rsidR="003A2EE0" w:rsidRDefault="005C70B8" w:rsidP="003A2EE0">
      <w:pPr>
        <w:keepNext/>
      </w:pPr>
      <w:r w:rsidRPr="00C14B5B">
        <w:rPr>
          <w:rFonts w:ascii="Aptos" w:eastAsiaTheme="minorHAnsi" w:hAnsi="Aptos" w:cs="Arial"/>
          <w:noProof/>
          <w:kern w:val="2"/>
          <w:sz w:val="24"/>
          <w:szCs w:val="24"/>
          <w:lang w:val="de-DE"/>
          <w14:ligatures w14:val="standardContextual"/>
        </w:rPr>
        <w:lastRenderedPageBreak/>
        <w:drawing>
          <wp:inline distT="0" distB="0" distL="0" distR="0" wp14:anchorId="19E1EC3C" wp14:editId="39EAD10D">
            <wp:extent cx="5486400" cy="4277995"/>
            <wp:effectExtent l="152400" t="152400" r="361950" b="370205"/>
            <wp:docPr id="49947778" name="Grafik 12" descr="Ein Bild, das Text, Screenshot, Zahl, Schrift enthält.&#10;&#10;KI-generierte Inhalte können fehlerhaft sein.">
              <a:extLst xmlns:a="http://schemas.openxmlformats.org/drawingml/2006/main">
                <a:ext uri="{FF2B5EF4-FFF2-40B4-BE49-F238E27FC236}">
                  <a16:creationId xmlns:a16="http://schemas.microsoft.com/office/drawing/2014/main" id="{02FB031A-ED3D-C5ED-3FD0-641CADF3920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947778" name="Grafik 12" descr="Ein Bild, das Text, Screenshot, Zahl, Schrift enthält.&#10;&#10;KI-generierte Inhalte können fehlerhaft sein.">
                      <a:extLst>
                        <a:ext uri="{FF2B5EF4-FFF2-40B4-BE49-F238E27FC236}">
                          <a16:creationId xmlns:a16="http://schemas.microsoft.com/office/drawing/2014/main" id="{02FB031A-ED3D-C5ED-3FD0-641CADF3920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9"/>
                    <a:srcRect/>
                    <a:stretch/>
                  </pic:blipFill>
                  <pic:spPr>
                    <a:xfrm>
                      <a:off x="0" y="0"/>
                      <a:ext cx="5486400" cy="42779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270BAA4A" w14:textId="22B6EEC2" w:rsidR="003A2EE0" w:rsidRPr="003A2EE0" w:rsidRDefault="003A2EE0" w:rsidP="003A2EE0">
      <w:pPr>
        <w:pStyle w:val="Beschriftung"/>
        <w:jc w:val="center"/>
        <w:rPr>
          <w:rFonts w:ascii="Aptos" w:hAnsi="Aptos"/>
          <w:b w:val="0"/>
          <w:bCs w:val="0"/>
          <w:color w:val="000000" w:themeColor="text1"/>
        </w:rPr>
      </w:pPr>
      <w:r w:rsidRPr="003A2EE0">
        <w:rPr>
          <w:rFonts w:ascii="Aptos" w:hAnsi="Aptos"/>
          <w:b w:val="0"/>
          <w:bCs w:val="0"/>
          <w:color w:val="000000" w:themeColor="text1"/>
        </w:rPr>
        <w:t xml:space="preserve">Abbildung </w:t>
      </w:r>
      <w:r w:rsidRPr="003A2EE0">
        <w:rPr>
          <w:rFonts w:ascii="Aptos" w:hAnsi="Aptos"/>
          <w:b w:val="0"/>
          <w:bCs w:val="0"/>
          <w:color w:val="000000" w:themeColor="text1"/>
        </w:rPr>
        <w:fldChar w:fldCharType="begin"/>
      </w:r>
      <w:r w:rsidRPr="003A2EE0">
        <w:rPr>
          <w:rFonts w:ascii="Aptos" w:hAnsi="Aptos"/>
          <w:b w:val="0"/>
          <w:bCs w:val="0"/>
          <w:color w:val="000000" w:themeColor="text1"/>
        </w:rPr>
        <w:instrText xml:space="preserve"> SEQ Abbildung \* ARABIC </w:instrText>
      </w:r>
      <w:r w:rsidRPr="003A2EE0">
        <w:rPr>
          <w:rFonts w:ascii="Aptos" w:hAnsi="Aptos"/>
          <w:b w:val="0"/>
          <w:bCs w:val="0"/>
          <w:color w:val="000000" w:themeColor="text1"/>
        </w:rPr>
        <w:fldChar w:fldCharType="separate"/>
      </w:r>
      <w:r>
        <w:rPr>
          <w:rFonts w:ascii="Aptos" w:hAnsi="Aptos"/>
          <w:b w:val="0"/>
          <w:bCs w:val="0"/>
          <w:noProof/>
          <w:color w:val="000000" w:themeColor="text1"/>
        </w:rPr>
        <w:t>8</w:t>
      </w:r>
      <w:r w:rsidRPr="003A2EE0">
        <w:rPr>
          <w:rFonts w:ascii="Aptos" w:hAnsi="Aptos"/>
          <w:b w:val="0"/>
          <w:bCs w:val="0"/>
          <w:color w:val="000000" w:themeColor="text1"/>
        </w:rPr>
        <w:fldChar w:fldCharType="end"/>
      </w:r>
      <w:r w:rsidRPr="003A2EE0">
        <w:rPr>
          <w:rFonts w:ascii="Aptos" w:hAnsi="Aptos"/>
          <w:b w:val="0"/>
          <w:bCs w:val="0"/>
          <w:color w:val="000000" w:themeColor="text1"/>
        </w:rPr>
        <w:t xml:space="preserve">: </w:t>
      </w:r>
      <w:proofErr w:type="spellStart"/>
      <w:r w:rsidRPr="003A2EE0">
        <w:rPr>
          <w:rFonts w:ascii="Aptos" w:hAnsi="Aptos"/>
          <w:b w:val="0"/>
          <w:bCs w:val="0"/>
          <w:color w:val="000000" w:themeColor="text1"/>
        </w:rPr>
        <w:t>Beispiel</w:t>
      </w:r>
      <w:proofErr w:type="spellEnd"/>
      <w:r w:rsidRPr="003A2EE0">
        <w:rPr>
          <w:rFonts w:ascii="Aptos" w:hAnsi="Aptos"/>
          <w:b w:val="0"/>
          <w:bCs w:val="0"/>
          <w:color w:val="000000" w:themeColor="text1"/>
        </w:rPr>
        <w:t xml:space="preserve"> </w:t>
      </w:r>
      <w:proofErr w:type="spellStart"/>
      <w:r w:rsidRPr="003A2EE0">
        <w:rPr>
          <w:rFonts w:ascii="Aptos" w:hAnsi="Aptos"/>
          <w:b w:val="0"/>
          <w:bCs w:val="0"/>
          <w:color w:val="000000" w:themeColor="text1"/>
        </w:rPr>
        <w:t>Ansicht</w:t>
      </w:r>
      <w:proofErr w:type="spellEnd"/>
      <w:r w:rsidRPr="003A2EE0">
        <w:rPr>
          <w:rFonts w:ascii="Aptos" w:hAnsi="Aptos"/>
          <w:b w:val="0"/>
          <w:bCs w:val="0"/>
          <w:color w:val="000000" w:themeColor="text1"/>
        </w:rPr>
        <w:t xml:space="preserve"> </w:t>
      </w:r>
      <w:proofErr w:type="spellStart"/>
      <w:r w:rsidRPr="003A2EE0">
        <w:rPr>
          <w:rFonts w:ascii="Aptos" w:hAnsi="Aptos"/>
          <w:b w:val="0"/>
          <w:bCs w:val="0"/>
          <w:color w:val="000000" w:themeColor="text1"/>
        </w:rPr>
        <w:t>Themenfeld</w:t>
      </w:r>
      <w:proofErr w:type="spellEnd"/>
      <w:r w:rsidRPr="003A2EE0">
        <w:rPr>
          <w:rFonts w:ascii="Aptos" w:hAnsi="Aptos"/>
          <w:b w:val="0"/>
          <w:bCs w:val="0"/>
          <w:color w:val="000000" w:themeColor="text1"/>
        </w:rPr>
        <w:t xml:space="preserve"> Cochrane Library</w:t>
      </w:r>
      <w:r>
        <w:rPr>
          <w:rFonts w:ascii="Aptos" w:hAnsi="Aptos"/>
          <w:b w:val="0"/>
          <w:bCs w:val="0"/>
          <w:color w:val="000000" w:themeColor="text1"/>
        </w:rPr>
        <w:br/>
      </w:r>
    </w:p>
    <w:p w14:paraId="5B28255F" w14:textId="08A78B06" w:rsidR="00074FEB" w:rsidRDefault="002E06B9">
      <w:pPr>
        <w:rPr>
          <w:rFonts w:ascii="Aptos" w:eastAsiaTheme="minorHAnsi" w:hAnsi="Aptos" w:cs="Arial"/>
          <w:kern w:val="2"/>
          <w:sz w:val="24"/>
          <w:szCs w:val="24"/>
          <w:lang w:val="de-DE"/>
          <w14:ligatures w14:val="standardContextual"/>
        </w:rPr>
      </w:pPr>
      <w:r w:rsidRPr="00C14B5B">
        <w:rPr>
          <w:rFonts w:ascii="Aptos" w:eastAsiaTheme="minorHAnsi" w:hAnsi="Aptos" w:cs="Arial"/>
          <w:kern w:val="2"/>
          <w:sz w:val="24"/>
          <w:szCs w:val="24"/>
          <w:lang w:val="de-DE"/>
          <w14:ligatures w14:val="standardContextual"/>
        </w:rPr>
        <w:br/>
      </w:r>
      <w:hyperlink r:id="rId20" w:history="1">
        <w:r w:rsidRPr="00074FEB">
          <w:rPr>
            <w:rStyle w:val="Hyperlink"/>
            <w:rFonts w:ascii="Aptos" w:eastAsiaTheme="minorHAnsi" w:hAnsi="Aptos" w:cs="Arial"/>
            <w:kern w:val="2"/>
            <w:sz w:val="24"/>
            <w:szCs w:val="24"/>
            <w:lang w:val="de-DE"/>
            <w14:ligatures w14:val="standardContextual"/>
          </w:rPr>
          <w:t>Google Scholar</w:t>
        </w:r>
      </w:hyperlink>
      <w:r w:rsidRPr="00C14B5B">
        <w:rPr>
          <w:rFonts w:ascii="Aptos" w:eastAsiaTheme="minorHAnsi" w:hAnsi="Aptos" w:cs="Arial"/>
          <w:kern w:val="2"/>
          <w:sz w:val="24"/>
          <w:szCs w:val="24"/>
          <w:lang w:val="de-DE"/>
          <w14:ligatures w14:val="standardContextual"/>
        </w:rPr>
        <w:t>:</w:t>
      </w:r>
      <w:r w:rsidR="00F8517B" w:rsidRPr="00C14B5B">
        <w:rPr>
          <w:rFonts w:ascii="Aptos" w:eastAsiaTheme="minorHAnsi" w:hAnsi="Aptos" w:cs="Arial"/>
          <w:kern w:val="2"/>
          <w:sz w:val="24"/>
          <w:szCs w:val="24"/>
          <w:lang w:val="de-DE"/>
          <w14:ligatures w14:val="standardContextual"/>
        </w:rPr>
        <w:t xml:space="preserve"> Suchmaschine für wissenschaftliche Literatur und gut geeignet als</w:t>
      </w:r>
      <w:r w:rsidRPr="00C14B5B">
        <w:rPr>
          <w:rFonts w:ascii="Aptos" w:eastAsiaTheme="minorHAnsi" w:hAnsi="Aptos" w:cs="Arial"/>
          <w:kern w:val="2"/>
          <w:sz w:val="24"/>
          <w:szCs w:val="24"/>
          <w:lang w:val="de-DE"/>
          <w14:ligatures w14:val="standardContextual"/>
        </w:rPr>
        <w:t xml:space="preserve"> erste Anlaufstelle – aber </w:t>
      </w:r>
      <w:r w:rsidR="00F8517B" w:rsidRPr="00C14B5B">
        <w:rPr>
          <w:rFonts w:ascii="Aptos" w:eastAsiaTheme="minorHAnsi" w:hAnsi="Aptos" w:cs="Arial"/>
          <w:kern w:val="2"/>
          <w:sz w:val="24"/>
          <w:szCs w:val="24"/>
          <w:lang w:val="de-DE"/>
          <w14:ligatures w14:val="standardContextual"/>
        </w:rPr>
        <w:t>man sollte sehr akribisch die Qualität der Quellen prüfen.</w:t>
      </w:r>
    </w:p>
    <w:p w14:paraId="67EE2A0A" w14:textId="4C5E5E99" w:rsidR="005C70B8" w:rsidRPr="00C14B5B" w:rsidRDefault="00F8517B">
      <w:pPr>
        <w:rPr>
          <w:rFonts w:ascii="Aptos" w:eastAsiaTheme="minorHAnsi" w:hAnsi="Aptos" w:cs="Arial"/>
          <w:kern w:val="2"/>
          <w:sz w:val="24"/>
          <w:szCs w:val="24"/>
          <w:lang w:val="de-DE"/>
          <w14:ligatures w14:val="standardContextual"/>
        </w:rPr>
      </w:pPr>
      <w:r w:rsidRPr="00C14B5B">
        <w:rPr>
          <w:rFonts w:ascii="Aptos" w:eastAsiaTheme="minorHAnsi" w:hAnsi="Aptos" w:cs="Arial"/>
          <w:kern w:val="2"/>
          <w:sz w:val="24"/>
          <w:szCs w:val="24"/>
          <w:lang w:val="de-DE"/>
          <w14:ligatures w14:val="standardContextual"/>
        </w:rPr>
        <w:t>Hier ein Beispiel für eine Suche</w:t>
      </w:r>
      <w:r w:rsidR="00597F50" w:rsidRPr="00C14B5B">
        <w:rPr>
          <w:rFonts w:ascii="Aptos" w:eastAsiaTheme="minorHAnsi" w:hAnsi="Aptos" w:cs="Arial"/>
          <w:kern w:val="2"/>
          <w:sz w:val="24"/>
          <w:szCs w:val="24"/>
          <w:lang w:val="de-DE"/>
          <w14:ligatures w14:val="standardContextual"/>
        </w:rPr>
        <w:t xml:space="preserve"> mit der gleichen Phrase wie im Beispiel zu PubMed</w:t>
      </w:r>
      <w:r w:rsidR="00074FEB">
        <w:rPr>
          <w:rFonts w:ascii="Aptos" w:eastAsiaTheme="minorHAnsi" w:hAnsi="Aptos" w:cs="Arial"/>
          <w:kern w:val="2"/>
          <w:sz w:val="24"/>
          <w:szCs w:val="24"/>
          <w:lang w:val="de-DE"/>
          <w14:ligatures w14:val="standardContextual"/>
        </w:rPr>
        <w:t>:</w:t>
      </w:r>
    </w:p>
    <w:p w14:paraId="078F30C9" w14:textId="77777777" w:rsidR="003A2EE0" w:rsidRDefault="005C70B8" w:rsidP="003A2EE0">
      <w:pPr>
        <w:keepNext/>
      </w:pPr>
      <w:r w:rsidRPr="00C14B5B">
        <w:rPr>
          <w:rFonts w:ascii="Aptos" w:eastAsiaTheme="minorHAnsi" w:hAnsi="Aptos" w:cs="Arial"/>
          <w:noProof/>
          <w:kern w:val="2"/>
          <w:sz w:val="24"/>
          <w:szCs w:val="24"/>
          <w:lang w:val="de-DE"/>
          <w14:ligatures w14:val="standardContextual"/>
        </w:rPr>
        <w:lastRenderedPageBreak/>
        <w:drawing>
          <wp:inline distT="0" distB="0" distL="0" distR="0" wp14:anchorId="33CD53F1" wp14:editId="11B0AEC9">
            <wp:extent cx="5486400" cy="4003040"/>
            <wp:effectExtent l="152400" t="152400" r="361950" b="359410"/>
            <wp:docPr id="1239126066" name="Grafik 12" descr="Ein Bild, das Text, Screenshot, Schrift, Webseite enthält.&#10;&#10;KI-generierte Inhalte können fehlerhaft sein.">
              <a:extLst xmlns:a="http://schemas.openxmlformats.org/drawingml/2006/main">
                <a:ext uri="{FF2B5EF4-FFF2-40B4-BE49-F238E27FC236}">
                  <a16:creationId xmlns:a16="http://schemas.microsoft.com/office/drawing/2014/main" id="{149F7751-FC4F-5DD9-9395-2022D69BDA1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9126066" name="Grafik 12" descr="Ein Bild, das Text, Screenshot, Schrift, Webseite enthält.&#10;&#10;KI-generierte Inhalte können fehlerhaft sein.">
                      <a:extLst>
                        <a:ext uri="{FF2B5EF4-FFF2-40B4-BE49-F238E27FC236}">
                          <a16:creationId xmlns:a16="http://schemas.microsoft.com/office/drawing/2014/main" id="{149F7751-FC4F-5DD9-9395-2022D69BDA1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1"/>
                    <a:srcRect/>
                    <a:stretch/>
                  </pic:blipFill>
                  <pic:spPr>
                    <a:xfrm>
                      <a:off x="0" y="0"/>
                      <a:ext cx="5486400" cy="40030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1B4F3ADB" w14:textId="72AF399D" w:rsidR="003A2EE0" w:rsidRPr="003A2EE0" w:rsidRDefault="003A2EE0" w:rsidP="003A2EE0">
      <w:pPr>
        <w:pStyle w:val="Beschriftung"/>
        <w:jc w:val="center"/>
        <w:rPr>
          <w:rFonts w:ascii="Aptos" w:hAnsi="Aptos"/>
          <w:b w:val="0"/>
          <w:bCs w:val="0"/>
          <w:color w:val="000000" w:themeColor="text1"/>
        </w:rPr>
      </w:pPr>
      <w:r w:rsidRPr="003A2EE0">
        <w:rPr>
          <w:rFonts w:ascii="Aptos" w:hAnsi="Aptos"/>
          <w:b w:val="0"/>
          <w:bCs w:val="0"/>
          <w:color w:val="000000" w:themeColor="text1"/>
        </w:rPr>
        <w:t xml:space="preserve">Abbildung </w:t>
      </w:r>
      <w:r w:rsidRPr="003A2EE0">
        <w:rPr>
          <w:rFonts w:ascii="Aptos" w:hAnsi="Aptos"/>
          <w:b w:val="0"/>
          <w:bCs w:val="0"/>
          <w:color w:val="000000" w:themeColor="text1"/>
        </w:rPr>
        <w:fldChar w:fldCharType="begin"/>
      </w:r>
      <w:r w:rsidRPr="003A2EE0">
        <w:rPr>
          <w:rFonts w:ascii="Aptos" w:hAnsi="Aptos"/>
          <w:b w:val="0"/>
          <w:bCs w:val="0"/>
          <w:color w:val="000000" w:themeColor="text1"/>
        </w:rPr>
        <w:instrText xml:space="preserve"> SEQ Abbildung \* ARABIC </w:instrText>
      </w:r>
      <w:r w:rsidRPr="003A2EE0">
        <w:rPr>
          <w:rFonts w:ascii="Aptos" w:hAnsi="Aptos"/>
          <w:b w:val="0"/>
          <w:bCs w:val="0"/>
          <w:color w:val="000000" w:themeColor="text1"/>
        </w:rPr>
        <w:fldChar w:fldCharType="separate"/>
      </w:r>
      <w:r>
        <w:rPr>
          <w:rFonts w:ascii="Aptos" w:hAnsi="Aptos"/>
          <w:b w:val="0"/>
          <w:bCs w:val="0"/>
          <w:noProof/>
          <w:color w:val="000000" w:themeColor="text1"/>
        </w:rPr>
        <w:t>9</w:t>
      </w:r>
      <w:r w:rsidRPr="003A2EE0">
        <w:rPr>
          <w:rFonts w:ascii="Aptos" w:hAnsi="Aptos"/>
          <w:b w:val="0"/>
          <w:bCs w:val="0"/>
          <w:color w:val="000000" w:themeColor="text1"/>
        </w:rPr>
        <w:fldChar w:fldCharType="end"/>
      </w:r>
      <w:r w:rsidRPr="003A2EE0">
        <w:rPr>
          <w:rFonts w:ascii="Aptos" w:hAnsi="Aptos"/>
          <w:b w:val="0"/>
          <w:bCs w:val="0"/>
          <w:color w:val="000000" w:themeColor="text1"/>
        </w:rPr>
        <w:t xml:space="preserve">: </w:t>
      </w:r>
      <w:proofErr w:type="spellStart"/>
      <w:r w:rsidRPr="003A2EE0">
        <w:rPr>
          <w:rFonts w:ascii="Aptos" w:hAnsi="Aptos"/>
          <w:b w:val="0"/>
          <w:bCs w:val="0"/>
          <w:color w:val="000000" w:themeColor="text1"/>
        </w:rPr>
        <w:t>Beispiel</w:t>
      </w:r>
      <w:proofErr w:type="spellEnd"/>
      <w:r w:rsidRPr="003A2EE0">
        <w:rPr>
          <w:rFonts w:ascii="Aptos" w:hAnsi="Aptos"/>
          <w:b w:val="0"/>
          <w:bCs w:val="0"/>
          <w:color w:val="000000" w:themeColor="text1"/>
        </w:rPr>
        <w:t xml:space="preserve"> </w:t>
      </w:r>
      <w:proofErr w:type="spellStart"/>
      <w:r w:rsidRPr="003A2EE0">
        <w:rPr>
          <w:rFonts w:ascii="Aptos" w:hAnsi="Aptos"/>
          <w:b w:val="0"/>
          <w:bCs w:val="0"/>
          <w:color w:val="000000" w:themeColor="text1"/>
        </w:rPr>
        <w:t>Suche</w:t>
      </w:r>
      <w:proofErr w:type="spellEnd"/>
      <w:r w:rsidRPr="003A2EE0">
        <w:rPr>
          <w:rFonts w:ascii="Aptos" w:hAnsi="Aptos"/>
          <w:b w:val="0"/>
          <w:bCs w:val="0"/>
          <w:color w:val="000000" w:themeColor="text1"/>
        </w:rPr>
        <w:t xml:space="preserve"> Google Scholar</w:t>
      </w:r>
    </w:p>
    <w:p w14:paraId="67686719" w14:textId="60C1D82D" w:rsidR="00661DED" w:rsidRDefault="002E06B9">
      <w:pPr>
        <w:rPr>
          <w:rFonts w:ascii="Aptos" w:eastAsiaTheme="minorHAnsi" w:hAnsi="Aptos" w:cs="Arial"/>
          <w:kern w:val="2"/>
          <w:sz w:val="24"/>
          <w:szCs w:val="24"/>
          <w:lang w:val="de-DE"/>
          <w14:ligatures w14:val="standardContextual"/>
        </w:rPr>
      </w:pPr>
      <w:r w:rsidRPr="00C14B5B">
        <w:rPr>
          <w:rFonts w:ascii="Aptos" w:eastAsiaTheme="minorHAnsi" w:hAnsi="Aptos" w:cs="Arial"/>
          <w:kern w:val="2"/>
          <w:sz w:val="24"/>
          <w:szCs w:val="24"/>
          <w:lang w:val="de-DE"/>
          <w14:ligatures w14:val="standardContextual"/>
        </w:rPr>
        <w:br/>
      </w:r>
      <w:r w:rsidRPr="00C14B5B">
        <w:rPr>
          <w:rFonts w:ascii="Aptos" w:eastAsiaTheme="minorHAnsi" w:hAnsi="Aptos" w:cs="Arial"/>
          <w:kern w:val="2"/>
          <w:sz w:val="24"/>
          <w:szCs w:val="24"/>
          <w:lang w:val="de-DE"/>
          <w14:ligatures w14:val="standardContextual"/>
        </w:rPr>
        <w:br/>
        <w:t xml:space="preserve">Tipp: Nutze </w:t>
      </w:r>
      <w:r w:rsidR="00597F50" w:rsidRPr="00C14B5B">
        <w:rPr>
          <w:rFonts w:ascii="Aptos" w:eastAsiaTheme="minorHAnsi" w:hAnsi="Aptos" w:cs="Arial"/>
          <w:kern w:val="2"/>
          <w:sz w:val="24"/>
          <w:szCs w:val="24"/>
          <w:lang w:val="de-DE"/>
          <w14:ligatures w14:val="standardContextual"/>
        </w:rPr>
        <w:t xml:space="preserve">aussagekräftige </w:t>
      </w:r>
      <w:r w:rsidRPr="00C14B5B">
        <w:rPr>
          <w:rFonts w:ascii="Aptos" w:eastAsiaTheme="minorHAnsi" w:hAnsi="Aptos" w:cs="Arial"/>
          <w:kern w:val="2"/>
          <w:sz w:val="24"/>
          <w:szCs w:val="24"/>
          <w:lang w:val="de-DE"/>
          <w14:ligatures w14:val="standardContextual"/>
        </w:rPr>
        <w:t>Schlagwörter (z.</w:t>
      </w:r>
      <w:r w:rsidRPr="00C14B5B">
        <w:rPr>
          <w:rFonts w:ascii="Arial" w:eastAsiaTheme="minorHAnsi" w:hAnsi="Arial" w:cs="Arial"/>
          <w:kern w:val="2"/>
          <w:sz w:val="24"/>
          <w:szCs w:val="24"/>
          <w:lang w:val="de-DE"/>
          <w14:ligatures w14:val="standardContextual"/>
        </w:rPr>
        <w:t> </w:t>
      </w:r>
      <w:r w:rsidRPr="00C14B5B">
        <w:rPr>
          <w:rFonts w:ascii="Aptos" w:eastAsiaTheme="minorHAnsi" w:hAnsi="Aptos" w:cs="Arial"/>
          <w:kern w:val="2"/>
          <w:sz w:val="24"/>
          <w:szCs w:val="24"/>
          <w:lang w:val="de-DE"/>
          <w14:ligatures w14:val="standardContextual"/>
        </w:rPr>
        <w:t xml:space="preserve">B. </w:t>
      </w:r>
      <w:r w:rsidRPr="00C14B5B">
        <w:rPr>
          <w:rFonts w:ascii="Aptos" w:eastAsiaTheme="minorHAnsi" w:hAnsi="Aptos" w:cs="Aptos"/>
          <w:kern w:val="2"/>
          <w:sz w:val="24"/>
          <w:szCs w:val="24"/>
          <w:lang w:val="de-DE"/>
          <w14:ligatures w14:val="standardContextual"/>
        </w:rPr>
        <w:t>„</w:t>
      </w:r>
      <w:proofErr w:type="spellStart"/>
      <w:r w:rsidRPr="00C14B5B">
        <w:rPr>
          <w:rFonts w:ascii="Aptos" w:eastAsiaTheme="minorHAnsi" w:hAnsi="Aptos" w:cs="Arial"/>
          <w:kern w:val="2"/>
          <w:sz w:val="24"/>
          <w:szCs w:val="24"/>
          <w:lang w:val="de-DE"/>
          <w14:ligatures w14:val="standardContextual"/>
        </w:rPr>
        <w:t>diabetes</w:t>
      </w:r>
      <w:proofErr w:type="spellEnd"/>
      <w:r w:rsidRPr="00C14B5B">
        <w:rPr>
          <w:rFonts w:ascii="Aptos" w:eastAsiaTheme="minorHAnsi" w:hAnsi="Aptos" w:cs="Arial"/>
          <w:kern w:val="2"/>
          <w:sz w:val="24"/>
          <w:szCs w:val="24"/>
          <w:lang w:val="de-DE"/>
          <w14:ligatures w14:val="standardContextual"/>
        </w:rPr>
        <w:t xml:space="preserve"> </w:t>
      </w:r>
      <w:proofErr w:type="spellStart"/>
      <w:r w:rsidRPr="00C14B5B">
        <w:rPr>
          <w:rFonts w:ascii="Aptos" w:eastAsiaTheme="minorHAnsi" w:hAnsi="Aptos" w:cs="Arial"/>
          <w:kern w:val="2"/>
          <w:sz w:val="24"/>
          <w:szCs w:val="24"/>
          <w:lang w:val="de-DE"/>
          <w14:ligatures w14:val="standardContextual"/>
        </w:rPr>
        <w:t>prevalence</w:t>
      </w:r>
      <w:proofErr w:type="spellEnd"/>
      <w:r w:rsidRPr="00C14B5B">
        <w:rPr>
          <w:rFonts w:ascii="Aptos" w:eastAsiaTheme="minorHAnsi" w:hAnsi="Aptos" w:cs="Arial"/>
          <w:kern w:val="2"/>
          <w:sz w:val="24"/>
          <w:szCs w:val="24"/>
          <w:lang w:val="de-DE"/>
          <w14:ligatures w14:val="standardContextual"/>
        </w:rPr>
        <w:t xml:space="preserve"> Germany</w:t>
      </w:r>
      <w:r w:rsidRPr="00C14B5B">
        <w:rPr>
          <w:rFonts w:ascii="Aptos" w:eastAsiaTheme="minorHAnsi" w:hAnsi="Aptos" w:cs="Aptos"/>
          <w:kern w:val="2"/>
          <w:sz w:val="24"/>
          <w:szCs w:val="24"/>
          <w:lang w:val="de-DE"/>
          <w14:ligatures w14:val="standardContextual"/>
        </w:rPr>
        <w:t>“</w:t>
      </w:r>
      <w:r w:rsidRPr="00C14B5B">
        <w:rPr>
          <w:rFonts w:ascii="Aptos" w:eastAsiaTheme="minorHAnsi" w:hAnsi="Aptos" w:cs="Arial"/>
          <w:kern w:val="2"/>
          <w:sz w:val="24"/>
          <w:szCs w:val="24"/>
          <w:lang w:val="de-DE"/>
          <w14:ligatures w14:val="standardContextual"/>
        </w:rPr>
        <w:t>) und Filter (z.</w:t>
      </w:r>
      <w:r w:rsidRPr="00C14B5B">
        <w:rPr>
          <w:rFonts w:ascii="Arial" w:eastAsiaTheme="minorHAnsi" w:hAnsi="Arial" w:cs="Arial"/>
          <w:kern w:val="2"/>
          <w:sz w:val="24"/>
          <w:szCs w:val="24"/>
          <w:lang w:val="de-DE"/>
          <w14:ligatures w14:val="standardContextual"/>
        </w:rPr>
        <w:t> </w:t>
      </w:r>
      <w:r w:rsidRPr="00C14B5B">
        <w:rPr>
          <w:rFonts w:ascii="Aptos" w:eastAsiaTheme="minorHAnsi" w:hAnsi="Aptos" w:cs="Arial"/>
          <w:kern w:val="2"/>
          <w:sz w:val="24"/>
          <w:szCs w:val="24"/>
          <w:lang w:val="de-DE"/>
          <w14:ligatures w14:val="standardContextual"/>
        </w:rPr>
        <w:t>B. Ver</w:t>
      </w:r>
      <w:r w:rsidRPr="00C14B5B">
        <w:rPr>
          <w:rFonts w:ascii="Aptos" w:eastAsiaTheme="minorHAnsi" w:hAnsi="Aptos" w:cs="Aptos"/>
          <w:kern w:val="2"/>
          <w:sz w:val="24"/>
          <w:szCs w:val="24"/>
          <w:lang w:val="de-DE"/>
          <w14:ligatures w14:val="standardContextual"/>
        </w:rPr>
        <w:t>ö</w:t>
      </w:r>
      <w:r w:rsidRPr="00C14B5B">
        <w:rPr>
          <w:rFonts w:ascii="Aptos" w:eastAsiaTheme="minorHAnsi" w:hAnsi="Aptos" w:cs="Arial"/>
          <w:kern w:val="2"/>
          <w:sz w:val="24"/>
          <w:szCs w:val="24"/>
          <w:lang w:val="de-DE"/>
          <w14:ligatures w14:val="standardContextual"/>
        </w:rPr>
        <w:t>ffentlichungsjahr, Sprache, Studientyp).</w:t>
      </w:r>
    </w:p>
    <w:p w14:paraId="24A30D3A" w14:textId="77777777" w:rsidR="00D17358" w:rsidRPr="00C14B5B" w:rsidRDefault="00D17358">
      <w:pPr>
        <w:rPr>
          <w:rFonts w:ascii="Aptos" w:eastAsiaTheme="minorHAnsi" w:hAnsi="Aptos" w:cs="Arial"/>
          <w:kern w:val="2"/>
          <w:sz w:val="24"/>
          <w:szCs w:val="24"/>
          <w:lang w:val="de-DE"/>
          <w14:ligatures w14:val="standardContextual"/>
        </w:rPr>
      </w:pPr>
    </w:p>
    <w:p w14:paraId="2B48093E" w14:textId="77777777" w:rsidR="00661DED" w:rsidRPr="004D7A42" w:rsidRDefault="002E06B9">
      <w:pPr>
        <w:pStyle w:val="berschrift2"/>
        <w:rPr>
          <w:rFonts w:ascii="Aptos" w:eastAsiaTheme="minorHAnsi" w:hAnsi="Aptos" w:cs="Arial"/>
          <w:color w:val="auto"/>
          <w:kern w:val="2"/>
          <w:sz w:val="24"/>
          <w:szCs w:val="24"/>
          <w:lang w:val="de-DE"/>
          <w14:ligatures w14:val="standardContextual"/>
        </w:rPr>
      </w:pPr>
      <w:r w:rsidRPr="004D7A42">
        <w:rPr>
          <w:rFonts w:ascii="Aptos" w:eastAsiaTheme="minorHAnsi" w:hAnsi="Aptos" w:cs="Arial"/>
          <w:color w:val="auto"/>
          <w:kern w:val="2"/>
          <w:sz w:val="24"/>
          <w:szCs w:val="24"/>
          <w:lang w:val="de-DE"/>
          <w14:ligatures w14:val="standardContextual"/>
        </w:rPr>
        <w:t>Kapitel 4: Was ist ein Review-Verfahren?</w:t>
      </w:r>
    </w:p>
    <w:p w14:paraId="0B7342A5" w14:textId="77777777" w:rsidR="00D17358" w:rsidRDefault="002E06B9">
      <w:pPr>
        <w:rPr>
          <w:rFonts w:ascii="Aptos" w:eastAsiaTheme="minorHAnsi" w:hAnsi="Aptos" w:cs="Arial"/>
          <w:kern w:val="2"/>
          <w:sz w:val="24"/>
          <w:szCs w:val="24"/>
          <w:lang w:val="de-DE"/>
          <w14:ligatures w14:val="standardContextual"/>
        </w:rPr>
      </w:pPr>
      <w:r w:rsidRPr="00C14B5B">
        <w:rPr>
          <w:rFonts w:ascii="Aptos" w:eastAsiaTheme="minorHAnsi" w:hAnsi="Aptos" w:cs="Arial"/>
          <w:kern w:val="2"/>
          <w:sz w:val="24"/>
          <w:szCs w:val="24"/>
          <w:lang w:val="de-DE"/>
          <w14:ligatures w14:val="standardContextual"/>
        </w:rPr>
        <w:t>Wissenschaftliche Artikel durchlaufen meist ein Peer-Review-Verfahren. Das bedeutet: Andere Expert*innen lesen und bewerten den Artikel vor der Veröffentlichung.</w:t>
      </w:r>
    </w:p>
    <w:p w14:paraId="5AA955CA" w14:textId="77777777" w:rsidR="003A2EE0" w:rsidRDefault="0018678B" w:rsidP="003A2EE0">
      <w:pPr>
        <w:keepNext/>
        <w:jc w:val="center"/>
      </w:pPr>
      <w:r w:rsidRPr="0018678B">
        <w:rPr>
          <w:rFonts w:ascii="Aptos" w:eastAsiaTheme="minorHAnsi" w:hAnsi="Aptos" w:cs="Arial"/>
          <w:kern w:val="2"/>
          <w:sz w:val="24"/>
          <w:szCs w:val="24"/>
          <w:lang w:val="de-DE"/>
          <w14:ligatures w14:val="standardContextual"/>
        </w:rPr>
        <w:lastRenderedPageBreak/>
        <w:drawing>
          <wp:inline distT="0" distB="0" distL="0" distR="0" wp14:anchorId="3A5D9BCC" wp14:editId="075E85BC">
            <wp:extent cx="3448050" cy="2299897"/>
            <wp:effectExtent l="0" t="0" r="0" b="5715"/>
            <wp:docPr id="251254140" name="Grafik 1" descr="Ein Bild, das Entwurf, Lineart, Zeichnung, weiß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1254140" name="Grafik 1" descr="Ein Bild, das Entwurf, Lineart, Zeichnung, weiß enthält.&#10;&#10;KI-generierte Inhalte können fehlerhaft sein.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455143" cy="2304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6C6473" w14:textId="4AB139CC" w:rsidR="0018678B" w:rsidRDefault="003A2EE0" w:rsidP="003A2EE0">
      <w:pPr>
        <w:pStyle w:val="Beschriftung"/>
        <w:jc w:val="center"/>
        <w:rPr>
          <w:rFonts w:ascii="Aptos" w:eastAsiaTheme="minorHAnsi" w:hAnsi="Aptos" w:cs="Arial"/>
          <w:kern w:val="2"/>
          <w:sz w:val="24"/>
          <w:szCs w:val="24"/>
          <w:lang w:val="de-DE"/>
          <w14:ligatures w14:val="standardContextual"/>
        </w:rPr>
      </w:pPr>
      <w:r w:rsidRPr="003A2EE0">
        <w:rPr>
          <w:rFonts w:ascii="Aptos" w:hAnsi="Aptos"/>
          <w:b w:val="0"/>
          <w:bCs w:val="0"/>
          <w:color w:val="000000" w:themeColor="text1"/>
        </w:rPr>
        <w:t xml:space="preserve">Abbildung </w:t>
      </w:r>
      <w:r w:rsidRPr="003A2EE0">
        <w:rPr>
          <w:rFonts w:ascii="Aptos" w:hAnsi="Aptos"/>
          <w:b w:val="0"/>
          <w:bCs w:val="0"/>
          <w:color w:val="000000" w:themeColor="text1"/>
        </w:rPr>
        <w:fldChar w:fldCharType="begin"/>
      </w:r>
      <w:r w:rsidRPr="003A2EE0">
        <w:rPr>
          <w:rFonts w:ascii="Aptos" w:hAnsi="Aptos"/>
          <w:b w:val="0"/>
          <w:bCs w:val="0"/>
          <w:color w:val="000000" w:themeColor="text1"/>
        </w:rPr>
        <w:instrText xml:space="preserve"> SEQ Abbildung \* ARABIC </w:instrText>
      </w:r>
      <w:r w:rsidRPr="003A2EE0">
        <w:rPr>
          <w:rFonts w:ascii="Aptos" w:hAnsi="Aptos"/>
          <w:b w:val="0"/>
          <w:bCs w:val="0"/>
          <w:color w:val="000000" w:themeColor="text1"/>
        </w:rPr>
        <w:fldChar w:fldCharType="separate"/>
      </w:r>
      <w:r>
        <w:rPr>
          <w:rFonts w:ascii="Aptos" w:hAnsi="Aptos"/>
          <w:b w:val="0"/>
          <w:bCs w:val="0"/>
          <w:noProof/>
          <w:color w:val="000000" w:themeColor="text1"/>
        </w:rPr>
        <w:t>10</w:t>
      </w:r>
      <w:r w:rsidRPr="003A2EE0">
        <w:rPr>
          <w:rFonts w:ascii="Aptos" w:hAnsi="Aptos"/>
          <w:b w:val="0"/>
          <w:bCs w:val="0"/>
          <w:color w:val="000000" w:themeColor="text1"/>
        </w:rPr>
        <w:fldChar w:fldCharType="end"/>
      </w:r>
      <w:r w:rsidRPr="003A2EE0">
        <w:rPr>
          <w:rFonts w:ascii="Aptos" w:hAnsi="Aptos"/>
          <w:b w:val="0"/>
          <w:bCs w:val="0"/>
          <w:color w:val="000000" w:themeColor="text1"/>
        </w:rPr>
        <w:t xml:space="preserve">: </w:t>
      </w:r>
      <w:proofErr w:type="spellStart"/>
      <w:r w:rsidRPr="003A2EE0">
        <w:rPr>
          <w:rFonts w:ascii="Aptos" w:hAnsi="Aptos"/>
          <w:b w:val="0"/>
          <w:bCs w:val="0"/>
          <w:color w:val="000000" w:themeColor="text1"/>
        </w:rPr>
        <w:t>Schematische</w:t>
      </w:r>
      <w:proofErr w:type="spellEnd"/>
      <w:r w:rsidRPr="003A2EE0">
        <w:rPr>
          <w:rFonts w:ascii="Aptos" w:hAnsi="Aptos"/>
          <w:b w:val="0"/>
          <w:bCs w:val="0"/>
          <w:color w:val="000000" w:themeColor="text1"/>
        </w:rPr>
        <w:t xml:space="preserve"> </w:t>
      </w:r>
      <w:proofErr w:type="spellStart"/>
      <w:r w:rsidRPr="003A2EE0">
        <w:rPr>
          <w:rFonts w:ascii="Aptos" w:hAnsi="Aptos"/>
          <w:b w:val="0"/>
          <w:bCs w:val="0"/>
          <w:color w:val="000000" w:themeColor="text1"/>
        </w:rPr>
        <w:t>Darstellung</w:t>
      </w:r>
      <w:proofErr w:type="spellEnd"/>
      <w:r w:rsidRPr="003A2EE0">
        <w:rPr>
          <w:rFonts w:ascii="Aptos" w:hAnsi="Aptos"/>
          <w:b w:val="0"/>
          <w:bCs w:val="0"/>
          <w:color w:val="000000" w:themeColor="text1"/>
        </w:rPr>
        <w:t xml:space="preserve"> Peer-Review-</w:t>
      </w:r>
      <w:proofErr w:type="spellStart"/>
      <w:r w:rsidRPr="003A2EE0">
        <w:rPr>
          <w:rFonts w:ascii="Aptos" w:hAnsi="Aptos"/>
          <w:b w:val="0"/>
          <w:bCs w:val="0"/>
          <w:color w:val="000000" w:themeColor="text1"/>
        </w:rPr>
        <w:t>Verfahren</w:t>
      </w:r>
      <w:proofErr w:type="spellEnd"/>
      <w:r>
        <w:br/>
      </w:r>
    </w:p>
    <w:p w14:paraId="617429E4" w14:textId="77777777" w:rsidR="00D17358" w:rsidRDefault="002E06B9">
      <w:pPr>
        <w:rPr>
          <w:rFonts w:ascii="Aptos" w:eastAsiaTheme="minorHAnsi" w:hAnsi="Aptos" w:cs="Arial"/>
          <w:kern w:val="2"/>
          <w:sz w:val="24"/>
          <w:szCs w:val="24"/>
          <w:lang w:val="de-DE"/>
          <w14:ligatures w14:val="standardContextual"/>
        </w:rPr>
      </w:pPr>
      <w:r w:rsidRPr="00C14B5B">
        <w:rPr>
          <w:rFonts w:ascii="Aptos" w:eastAsiaTheme="minorHAnsi" w:hAnsi="Aptos" w:cs="Arial"/>
          <w:kern w:val="2"/>
          <w:sz w:val="24"/>
          <w:szCs w:val="24"/>
          <w:lang w:val="de-DE"/>
          <w14:ligatures w14:val="standardContextual"/>
        </w:rPr>
        <w:t>Ziel</w:t>
      </w:r>
      <w:r w:rsidR="00D17358">
        <w:rPr>
          <w:rFonts w:ascii="Aptos" w:eastAsiaTheme="minorHAnsi" w:hAnsi="Aptos" w:cs="Arial"/>
          <w:kern w:val="2"/>
          <w:sz w:val="24"/>
          <w:szCs w:val="24"/>
          <w:lang w:val="de-DE"/>
          <w14:ligatures w14:val="standardContextual"/>
        </w:rPr>
        <w:t>e</w:t>
      </w:r>
      <w:r w:rsidRPr="00C14B5B">
        <w:rPr>
          <w:rFonts w:ascii="Aptos" w:eastAsiaTheme="minorHAnsi" w:hAnsi="Aptos" w:cs="Arial"/>
          <w:kern w:val="2"/>
          <w:sz w:val="24"/>
          <w:szCs w:val="24"/>
          <w:lang w:val="de-DE"/>
          <w14:ligatures w14:val="standardContextual"/>
        </w:rPr>
        <w:t>:</w:t>
      </w:r>
    </w:p>
    <w:p w14:paraId="1FF9CC7E" w14:textId="77777777" w:rsidR="00D17358" w:rsidRDefault="002E06B9" w:rsidP="00D17358">
      <w:pPr>
        <w:pStyle w:val="Listenabsatz"/>
        <w:numPr>
          <w:ilvl w:val="0"/>
          <w:numId w:val="11"/>
        </w:numPr>
        <w:rPr>
          <w:rFonts w:ascii="Aptos" w:eastAsiaTheme="minorHAnsi" w:hAnsi="Aptos" w:cs="Arial"/>
          <w:kern w:val="2"/>
          <w:sz w:val="24"/>
          <w:szCs w:val="24"/>
          <w:lang w:val="de-DE"/>
          <w14:ligatures w14:val="standardContextual"/>
        </w:rPr>
      </w:pPr>
      <w:r w:rsidRPr="00D17358">
        <w:rPr>
          <w:rFonts w:ascii="Aptos" w:eastAsiaTheme="minorHAnsi" w:hAnsi="Aptos" w:cs="Arial"/>
          <w:kern w:val="2"/>
          <w:sz w:val="24"/>
          <w:szCs w:val="24"/>
          <w:lang w:val="de-DE"/>
          <w14:ligatures w14:val="standardContextual"/>
        </w:rPr>
        <w:t>Qualität sichern</w:t>
      </w:r>
    </w:p>
    <w:p w14:paraId="70A07866" w14:textId="77777777" w:rsidR="00D17358" w:rsidRDefault="002E06B9" w:rsidP="00D17358">
      <w:pPr>
        <w:pStyle w:val="Listenabsatz"/>
        <w:numPr>
          <w:ilvl w:val="0"/>
          <w:numId w:val="11"/>
        </w:numPr>
        <w:rPr>
          <w:rFonts w:ascii="Aptos" w:eastAsiaTheme="minorHAnsi" w:hAnsi="Aptos" w:cs="Arial"/>
          <w:kern w:val="2"/>
          <w:sz w:val="24"/>
          <w:szCs w:val="24"/>
          <w:lang w:val="de-DE"/>
          <w14:ligatures w14:val="standardContextual"/>
        </w:rPr>
      </w:pPr>
      <w:r w:rsidRPr="00D17358">
        <w:rPr>
          <w:rFonts w:ascii="Aptos" w:eastAsiaTheme="minorHAnsi" w:hAnsi="Aptos" w:cs="Arial"/>
          <w:kern w:val="2"/>
          <w:sz w:val="24"/>
          <w:szCs w:val="24"/>
          <w:lang w:val="de-DE"/>
          <w14:ligatures w14:val="standardContextual"/>
        </w:rPr>
        <w:t>Fehler vermeiden</w:t>
      </w:r>
    </w:p>
    <w:p w14:paraId="6FCBF198" w14:textId="208D87D3" w:rsidR="00D17358" w:rsidRPr="00D17358" w:rsidRDefault="002E06B9" w:rsidP="00D17358">
      <w:pPr>
        <w:pStyle w:val="Listenabsatz"/>
        <w:numPr>
          <w:ilvl w:val="0"/>
          <w:numId w:val="11"/>
        </w:numPr>
        <w:rPr>
          <w:rFonts w:ascii="Aptos" w:eastAsiaTheme="minorHAnsi" w:hAnsi="Aptos" w:cs="Arial"/>
          <w:kern w:val="2"/>
          <w:sz w:val="24"/>
          <w:szCs w:val="24"/>
          <w:lang w:val="de-DE"/>
          <w14:ligatures w14:val="standardContextual"/>
        </w:rPr>
      </w:pPr>
      <w:r w:rsidRPr="00D17358">
        <w:rPr>
          <w:rFonts w:ascii="Aptos" w:eastAsiaTheme="minorHAnsi" w:hAnsi="Aptos" w:cs="Arial"/>
          <w:kern w:val="2"/>
          <w:sz w:val="24"/>
          <w:szCs w:val="24"/>
          <w:lang w:val="de-DE"/>
          <w14:ligatures w14:val="standardContextual"/>
        </w:rPr>
        <w:t>Methodik und Schlussfolgerungen prüfen</w:t>
      </w:r>
    </w:p>
    <w:p w14:paraId="6DDEA31D" w14:textId="77777777" w:rsidR="00D17358" w:rsidRDefault="00D17358">
      <w:pPr>
        <w:rPr>
          <w:rFonts w:ascii="Aptos" w:eastAsiaTheme="minorHAnsi" w:hAnsi="Aptos" w:cs="Arial"/>
          <w:kern w:val="2"/>
          <w:sz w:val="24"/>
          <w:szCs w:val="24"/>
          <w:lang w:val="de-DE"/>
          <w14:ligatures w14:val="standardContextual"/>
        </w:rPr>
      </w:pPr>
    </w:p>
    <w:p w14:paraId="05975D3A" w14:textId="7E00558B" w:rsidR="00661DED" w:rsidRDefault="002E06B9">
      <w:pPr>
        <w:rPr>
          <w:rFonts w:ascii="Aptos" w:eastAsiaTheme="minorHAnsi" w:hAnsi="Aptos" w:cs="Arial"/>
          <w:kern w:val="2"/>
          <w:sz w:val="24"/>
          <w:szCs w:val="24"/>
          <w:lang w:val="de-DE"/>
          <w14:ligatures w14:val="standardContextual"/>
        </w:rPr>
      </w:pPr>
      <w:r w:rsidRPr="00C14B5B">
        <w:rPr>
          <w:rFonts w:ascii="Aptos" w:eastAsiaTheme="minorHAnsi" w:hAnsi="Aptos" w:cs="Arial"/>
          <w:kern w:val="2"/>
          <w:sz w:val="24"/>
          <w:szCs w:val="24"/>
          <w:lang w:val="de-DE"/>
          <w14:ligatures w14:val="standardContextual"/>
        </w:rPr>
        <w:t>→ Artikel mit Peer Review gelten als besonders vertrauenswürdig – im Gegensatz zu nicht geprüften Vorabveröffentlichungen (sog. Preprints).</w:t>
      </w:r>
      <w:r w:rsidR="00C534B4" w:rsidRPr="00C14B5B">
        <w:rPr>
          <w:rFonts w:ascii="Aptos" w:eastAsiaTheme="minorHAnsi" w:hAnsi="Aptos" w:cs="Arial"/>
          <w:kern w:val="2"/>
          <w:sz w:val="24"/>
          <w:szCs w:val="24"/>
          <w:lang w:val="de-DE"/>
          <w14:ligatures w14:val="standardContextual"/>
        </w:rPr>
        <w:t xml:space="preserve"> Beachte: auch Artikel mit Peer Review können von schlechter Qualität sein oder irreführende Aussagen</w:t>
      </w:r>
      <w:r w:rsidR="00460763" w:rsidRPr="00C14B5B">
        <w:rPr>
          <w:rFonts w:ascii="Aptos" w:eastAsiaTheme="minorHAnsi" w:hAnsi="Aptos" w:cs="Arial"/>
          <w:kern w:val="2"/>
          <w:sz w:val="24"/>
          <w:szCs w:val="24"/>
          <w:lang w:val="de-DE"/>
          <w14:ligatures w14:val="standardContextual"/>
        </w:rPr>
        <w:t xml:space="preserve"> enthalten. </w:t>
      </w:r>
    </w:p>
    <w:p w14:paraId="12BBB9CA" w14:textId="77777777" w:rsidR="0018678B" w:rsidRPr="00C14B5B" w:rsidRDefault="0018678B">
      <w:pPr>
        <w:rPr>
          <w:rFonts w:ascii="Aptos" w:eastAsiaTheme="minorHAnsi" w:hAnsi="Aptos" w:cs="Arial"/>
          <w:kern w:val="2"/>
          <w:sz w:val="24"/>
          <w:szCs w:val="24"/>
          <w:lang w:val="de-DE"/>
          <w14:ligatures w14:val="standardContextual"/>
        </w:rPr>
      </w:pPr>
    </w:p>
    <w:p w14:paraId="1AE03B69" w14:textId="77777777" w:rsidR="00661DED" w:rsidRPr="004D7A42" w:rsidRDefault="002E06B9">
      <w:pPr>
        <w:pStyle w:val="berschrift2"/>
        <w:rPr>
          <w:rFonts w:ascii="Aptos" w:eastAsiaTheme="minorHAnsi" w:hAnsi="Aptos" w:cs="Arial"/>
          <w:color w:val="auto"/>
          <w:kern w:val="2"/>
          <w:sz w:val="24"/>
          <w:szCs w:val="24"/>
          <w:lang w:val="de-DE"/>
          <w14:ligatures w14:val="standardContextual"/>
        </w:rPr>
      </w:pPr>
      <w:r w:rsidRPr="004D7A42">
        <w:rPr>
          <w:rFonts w:ascii="Aptos" w:eastAsiaTheme="minorHAnsi" w:hAnsi="Aptos" w:cs="Arial"/>
          <w:color w:val="auto"/>
          <w:kern w:val="2"/>
          <w:sz w:val="24"/>
          <w:szCs w:val="24"/>
          <w:lang w:val="de-DE"/>
          <w14:ligatures w14:val="standardContextual"/>
        </w:rPr>
        <w:t>Kapitel 5: Beispiel – Daten zu Diabetes</w:t>
      </w:r>
    </w:p>
    <w:p w14:paraId="7E729A7D" w14:textId="020DED4F" w:rsidR="005C70B8" w:rsidRPr="00C14B5B" w:rsidRDefault="002E06B9">
      <w:pPr>
        <w:rPr>
          <w:rFonts w:ascii="Aptos" w:eastAsiaTheme="minorHAnsi" w:hAnsi="Aptos" w:cs="Arial"/>
          <w:kern w:val="2"/>
          <w:sz w:val="24"/>
          <w:szCs w:val="24"/>
          <w:lang w:val="de-DE"/>
          <w14:ligatures w14:val="standardContextual"/>
        </w:rPr>
      </w:pPr>
      <w:r w:rsidRPr="00C14B5B">
        <w:rPr>
          <w:rFonts w:ascii="Aptos" w:eastAsiaTheme="minorHAnsi" w:hAnsi="Aptos" w:cs="Arial"/>
          <w:kern w:val="2"/>
          <w:sz w:val="24"/>
          <w:szCs w:val="24"/>
          <w:lang w:val="de-DE"/>
          <w14:ligatures w14:val="standardContextual"/>
        </w:rPr>
        <w:t xml:space="preserve">Du möchtest herausfinden, wie viele </w:t>
      </w:r>
      <w:r w:rsidR="008100F6" w:rsidRPr="00C14B5B">
        <w:rPr>
          <w:rFonts w:ascii="Aptos" w:eastAsiaTheme="minorHAnsi" w:hAnsi="Aptos" w:cs="Arial"/>
          <w:kern w:val="2"/>
          <w:sz w:val="24"/>
          <w:szCs w:val="24"/>
          <w:lang w:val="de-DE"/>
          <w14:ligatures w14:val="standardContextual"/>
        </w:rPr>
        <w:t>Kinder und Jugendliche</w:t>
      </w:r>
      <w:r w:rsidRPr="00C14B5B">
        <w:rPr>
          <w:rFonts w:ascii="Aptos" w:eastAsiaTheme="minorHAnsi" w:hAnsi="Aptos" w:cs="Arial"/>
          <w:kern w:val="2"/>
          <w:sz w:val="24"/>
          <w:szCs w:val="24"/>
          <w:lang w:val="de-DE"/>
          <w14:ligatures w14:val="standardContextual"/>
        </w:rPr>
        <w:t xml:space="preserve"> in </w:t>
      </w:r>
      <w:r w:rsidR="008100F6" w:rsidRPr="00C14B5B">
        <w:rPr>
          <w:rFonts w:ascii="Aptos" w:eastAsiaTheme="minorHAnsi" w:hAnsi="Aptos" w:cs="Arial"/>
          <w:kern w:val="2"/>
          <w:sz w:val="24"/>
          <w:szCs w:val="24"/>
          <w:lang w:val="de-DE"/>
          <w14:ligatures w14:val="standardContextual"/>
        </w:rPr>
        <w:t>Nordrheinwestfalen</w:t>
      </w:r>
      <w:r w:rsidRPr="00C14B5B">
        <w:rPr>
          <w:rFonts w:ascii="Aptos" w:eastAsiaTheme="minorHAnsi" w:hAnsi="Aptos" w:cs="Arial"/>
          <w:kern w:val="2"/>
          <w:sz w:val="24"/>
          <w:szCs w:val="24"/>
          <w:lang w:val="de-DE"/>
          <w14:ligatures w14:val="standardContextual"/>
        </w:rPr>
        <w:t xml:space="preserve"> an Diabetes Typ </w:t>
      </w:r>
      <w:r w:rsidR="008100F6" w:rsidRPr="00C14B5B">
        <w:rPr>
          <w:rFonts w:ascii="Aptos" w:eastAsiaTheme="minorHAnsi" w:hAnsi="Aptos" w:cs="Arial"/>
          <w:kern w:val="2"/>
          <w:sz w:val="24"/>
          <w:szCs w:val="24"/>
          <w:lang w:val="de-DE"/>
          <w14:ligatures w14:val="standardContextual"/>
        </w:rPr>
        <w:t>1</w:t>
      </w:r>
      <w:r w:rsidRPr="00C14B5B">
        <w:rPr>
          <w:rFonts w:ascii="Aptos" w:eastAsiaTheme="minorHAnsi" w:hAnsi="Aptos" w:cs="Arial"/>
          <w:kern w:val="2"/>
          <w:sz w:val="24"/>
          <w:szCs w:val="24"/>
          <w:lang w:val="de-DE"/>
          <w14:ligatures w14:val="standardContextual"/>
        </w:rPr>
        <w:t xml:space="preserve"> erkrankt sind und wie sich das über die Jahre verändert hat.</w:t>
      </w:r>
      <w:r w:rsidRPr="00C14B5B">
        <w:rPr>
          <w:rFonts w:ascii="Aptos" w:eastAsiaTheme="minorHAnsi" w:hAnsi="Aptos" w:cs="Arial"/>
          <w:kern w:val="2"/>
          <w:sz w:val="24"/>
          <w:szCs w:val="24"/>
          <w:lang w:val="de-DE"/>
          <w14:ligatures w14:val="standardContextual"/>
        </w:rPr>
        <w:br/>
      </w:r>
      <w:r w:rsidRPr="00C14B5B">
        <w:rPr>
          <w:rFonts w:ascii="Aptos" w:eastAsiaTheme="minorHAnsi" w:hAnsi="Aptos" w:cs="Arial"/>
          <w:kern w:val="2"/>
          <w:sz w:val="24"/>
          <w:szCs w:val="24"/>
          <w:lang w:val="de-DE"/>
          <w14:ligatures w14:val="standardContextual"/>
        </w:rPr>
        <w:br/>
        <w:t xml:space="preserve">→ </w:t>
      </w:r>
      <w:r w:rsidRPr="00D17358">
        <w:rPr>
          <w:rFonts w:ascii="Aptos" w:eastAsiaTheme="minorHAnsi" w:hAnsi="Aptos" w:cs="Arial"/>
          <w:i/>
          <w:iCs/>
          <w:kern w:val="2"/>
          <w:sz w:val="24"/>
          <w:szCs w:val="24"/>
          <w:lang w:val="de-DE"/>
          <w14:ligatures w14:val="standardContextual"/>
        </w:rPr>
        <w:t>Rohdaten</w:t>
      </w:r>
      <w:r w:rsidRPr="00C14B5B">
        <w:rPr>
          <w:rFonts w:ascii="Aptos" w:eastAsiaTheme="minorHAnsi" w:hAnsi="Aptos" w:cs="Arial"/>
          <w:kern w:val="2"/>
          <w:sz w:val="24"/>
          <w:szCs w:val="24"/>
          <w:lang w:val="de-DE"/>
          <w14:ligatures w14:val="standardContextual"/>
        </w:rPr>
        <w:t>:</w:t>
      </w:r>
      <w:r w:rsidR="00D17358">
        <w:rPr>
          <w:rFonts w:ascii="Aptos" w:eastAsiaTheme="minorHAnsi" w:hAnsi="Aptos" w:cs="Arial"/>
          <w:kern w:val="2"/>
          <w:sz w:val="24"/>
          <w:szCs w:val="24"/>
          <w:lang w:val="de-DE"/>
          <w14:ligatures w14:val="standardContextual"/>
        </w:rPr>
        <w:t xml:space="preserve"> </w:t>
      </w:r>
      <w:r w:rsidRPr="00C14B5B">
        <w:rPr>
          <w:rFonts w:ascii="Aptos" w:eastAsiaTheme="minorHAnsi" w:hAnsi="Aptos" w:cs="Arial"/>
          <w:kern w:val="2"/>
          <w:sz w:val="24"/>
          <w:szCs w:val="24"/>
          <w:lang w:val="de-DE"/>
          <w14:ligatures w14:val="standardContextual"/>
        </w:rPr>
        <w:t>Du findest beim RKI eine</w:t>
      </w:r>
      <w:r w:rsidR="008100F6" w:rsidRPr="00C14B5B">
        <w:rPr>
          <w:rFonts w:ascii="Aptos" w:eastAsiaTheme="minorHAnsi" w:hAnsi="Aptos" w:cs="Arial"/>
          <w:kern w:val="2"/>
          <w:sz w:val="24"/>
          <w:szCs w:val="24"/>
          <w:lang w:val="de-DE"/>
          <w14:ligatures w14:val="standardContextual"/>
        </w:rPr>
        <w:t>n</w:t>
      </w:r>
      <w:r w:rsidRPr="00C14B5B">
        <w:rPr>
          <w:rFonts w:ascii="Aptos" w:eastAsiaTheme="minorHAnsi" w:hAnsi="Aptos" w:cs="Arial"/>
          <w:kern w:val="2"/>
          <w:sz w:val="24"/>
          <w:szCs w:val="24"/>
          <w:lang w:val="de-DE"/>
          <w14:ligatures w14:val="standardContextual"/>
        </w:rPr>
        <w:t xml:space="preserve"> </w:t>
      </w:r>
      <w:r w:rsidR="008100F6" w:rsidRPr="00C14B5B">
        <w:rPr>
          <w:rFonts w:ascii="Aptos" w:eastAsiaTheme="minorHAnsi" w:hAnsi="Aptos" w:cs="Arial"/>
          <w:kern w:val="2"/>
          <w:sz w:val="24"/>
          <w:szCs w:val="24"/>
          <w:lang w:val="de-DE"/>
          <w14:ligatures w14:val="standardContextual"/>
        </w:rPr>
        <w:t>Datensatz</w:t>
      </w:r>
      <w:r w:rsidRPr="00C14B5B">
        <w:rPr>
          <w:rFonts w:ascii="Aptos" w:eastAsiaTheme="minorHAnsi" w:hAnsi="Aptos" w:cs="Arial"/>
          <w:kern w:val="2"/>
          <w:sz w:val="24"/>
          <w:szCs w:val="24"/>
          <w:lang w:val="de-DE"/>
          <w14:ligatures w14:val="standardContextual"/>
        </w:rPr>
        <w:t xml:space="preserve"> mit der Anzahl gemeldeter Fälle nach Jahr</w:t>
      </w:r>
      <w:r w:rsidR="00D17358">
        <w:rPr>
          <w:rFonts w:ascii="Aptos" w:eastAsiaTheme="minorHAnsi" w:hAnsi="Aptos" w:cs="Arial"/>
          <w:kern w:val="2"/>
          <w:sz w:val="24"/>
          <w:szCs w:val="24"/>
          <w:lang w:val="de-DE"/>
          <w14:ligatures w14:val="standardContextual"/>
        </w:rPr>
        <w:t xml:space="preserve">. </w:t>
      </w:r>
      <w:r w:rsidRPr="00C14B5B">
        <w:rPr>
          <w:rFonts w:ascii="Aptos" w:eastAsiaTheme="minorHAnsi" w:hAnsi="Aptos" w:cs="Arial"/>
          <w:kern w:val="2"/>
          <w:sz w:val="24"/>
          <w:szCs w:val="24"/>
          <w:lang w:val="de-DE"/>
          <w14:ligatures w14:val="standardContextual"/>
        </w:rPr>
        <w:t>Diese musst du selbst auswerten</w:t>
      </w:r>
      <w:r w:rsidR="001E7C1A" w:rsidRPr="00C14B5B">
        <w:rPr>
          <w:rFonts w:ascii="Aptos" w:eastAsiaTheme="minorHAnsi" w:hAnsi="Aptos" w:cs="Arial"/>
          <w:kern w:val="2"/>
          <w:sz w:val="24"/>
          <w:szCs w:val="24"/>
          <w:lang w:val="de-DE"/>
          <w14:ligatures w14:val="standardContextual"/>
        </w:rPr>
        <w:t xml:space="preserve"> und interpretieren</w:t>
      </w:r>
      <w:r w:rsidRPr="00C14B5B">
        <w:rPr>
          <w:rFonts w:ascii="Aptos" w:eastAsiaTheme="minorHAnsi" w:hAnsi="Aptos" w:cs="Arial"/>
          <w:kern w:val="2"/>
          <w:sz w:val="24"/>
          <w:szCs w:val="24"/>
          <w:lang w:val="de-DE"/>
          <w14:ligatures w14:val="standardContextual"/>
        </w:rPr>
        <w:t xml:space="preserve"> – z.</w:t>
      </w:r>
      <w:r w:rsidRPr="00C14B5B">
        <w:rPr>
          <w:rFonts w:ascii="Arial" w:eastAsiaTheme="minorHAnsi" w:hAnsi="Arial" w:cs="Arial"/>
          <w:kern w:val="2"/>
          <w:sz w:val="24"/>
          <w:szCs w:val="24"/>
          <w:lang w:val="de-DE"/>
          <w14:ligatures w14:val="standardContextual"/>
        </w:rPr>
        <w:t> </w:t>
      </w:r>
      <w:r w:rsidRPr="00C14B5B">
        <w:rPr>
          <w:rFonts w:ascii="Aptos" w:eastAsiaTheme="minorHAnsi" w:hAnsi="Aptos" w:cs="Arial"/>
          <w:kern w:val="2"/>
          <w:sz w:val="24"/>
          <w:szCs w:val="24"/>
          <w:lang w:val="de-DE"/>
          <w14:ligatures w14:val="standardContextual"/>
        </w:rPr>
        <w:t>B. Trends erkennen oder mit Bev</w:t>
      </w:r>
      <w:r w:rsidRPr="00C14B5B">
        <w:rPr>
          <w:rFonts w:ascii="Aptos" w:eastAsiaTheme="minorHAnsi" w:hAnsi="Aptos" w:cs="Aptos"/>
          <w:kern w:val="2"/>
          <w:sz w:val="24"/>
          <w:szCs w:val="24"/>
          <w:lang w:val="de-DE"/>
          <w14:ligatures w14:val="standardContextual"/>
        </w:rPr>
        <w:t>ö</w:t>
      </w:r>
      <w:r w:rsidRPr="00C14B5B">
        <w:rPr>
          <w:rFonts w:ascii="Aptos" w:eastAsiaTheme="minorHAnsi" w:hAnsi="Aptos" w:cs="Arial"/>
          <w:kern w:val="2"/>
          <w:sz w:val="24"/>
          <w:szCs w:val="24"/>
          <w:lang w:val="de-DE"/>
          <w14:ligatures w14:val="standardContextual"/>
        </w:rPr>
        <w:t>lkerungszahlen abgleichen.</w:t>
      </w:r>
    </w:p>
    <w:p w14:paraId="507FCA38" w14:textId="77777777" w:rsidR="003A2EE0" w:rsidRDefault="005C70B8" w:rsidP="003A2EE0">
      <w:pPr>
        <w:keepNext/>
      </w:pPr>
      <w:r w:rsidRPr="00C14B5B">
        <w:rPr>
          <w:rFonts w:ascii="Aptos" w:eastAsiaTheme="minorHAnsi" w:hAnsi="Aptos" w:cs="Arial"/>
          <w:noProof/>
          <w:kern w:val="2"/>
          <w:sz w:val="24"/>
          <w:szCs w:val="24"/>
          <w:lang w:val="de-DE"/>
          <w14:ligatures w14:val="standardContextual"/>
        </w:rPr>
        <w:lastRenderedPageBreak/>
        <w:drawing>
          <wp:inline distT="0" distB="0" distL="0" distR="0" wp14:anchorId="6006B2CA" wp14:editId="68597164">
            <wp:extent cx="5486400" cy="4199255"/>
            <wp:effectExtent l="152400" t="152400" r="361950" b="353695"/>
            <wp:docPr id="11" name="Grafik 10" descr="Ein Bild, das Text, Screenshot, Schrift, Zahl enthält.&#10;&#10;KI-generierte Inhalte können fehlerhaft sein.">
              <a:extLst xmlns:a="http://schemas.openxmlformats.org/drawingml/2006/main">
                <a:ext uri="{FF2B5EF4-FFF2-40B4-BE49-F238E27FC236}">
                  <a16:creationId xmlns:a16="http://schemas.microsoft.com/office/drawing/2014/main" id="{18E16036-29B9-2162-027E-32D853F719D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Grafik 10" descr="Ein Bild, das Text, Screenshot, Schrift, Zahl enthält.&#10;&#10;KI-generierte Inhalte können fehlerhaft sein.">
                      <a:extLst>
                        <a:ext uri="{FF2B5EF4-FFF2-40B4-BE49-F238E27FC236}">
                          <a16:creationId xmlns:a16="http://schemas.microsoft.com/office/drawing/2014/main" id="{18E16036-29B9-2162-027E-32D853F719D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992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517DA115" w14:textId="7D7977A5" w:rsidR="003A2EE0" w:rsidRPr="003A2EE0" w:rsidRDefault="003A2EE0" w:rsidP="003A2EE0">
      <w:pPr>
        <w:pStyle w:val="Beschriftung"/>
        <w:jc w:val="center"/>
        <w:rPr>
          <w:rFonts w:ascii="Aptos" w:hAnsi="Aptos"/>
          <w:b w:val="0"/>
          <w:bCs w:val="0"/>
          <w:color w:val="000000" w:themeColor="text1"/>
        </w:rPr>
      </w:pPr>
      <w:r w:rsidRPr="003A2EE0">
        <w:rPr>
          <w:rFonts w:ascii="Aptos" w:hAnsi="Aptos"/>
          <w:b w:val="0"/>
          <w:bCs w:val="0"/>
          <w:color w:val="000000" w:themeColor="text1"/>
        </w:rPr>
        <w:t xml:space="preserve">Abbildung </w:t>
      </w:r>
      <w:r w:rsidRPr="003A2EE0">
        <w:rPr>
          <w:rFonts w:ascii="Aptos" w:hAnsi="Aptos"/>
          <w:b w:val="0"/>
          <w:bCs w:val="0"/>
          <w:color w:val="000000" w:themeColor="text1"/>
        </w:rPr>
        <w:fldChar w:fldCharType="begin"/>
      </w:r>
      <w:r w:rsidRPr="003A2EE0">
        <w:rPr>
          <w:rFonts w:ascii="Aptos" w:hAnsi="Aptos"/>
          <w:b w:val="0"/>
          <w:bCs w:val="0"/>
          <w:color w:val="000000" w:themeColor="text1"/>
        </w:rPr>
        <w:instrText xml:space="preserve"> SEQ Abbildung \* ARABIC </w:instrText>
      </w:r>
      <w:r w:rsidRPr="003A2EE0">
        <w:rPr>
          <w:rFonts w:ascii="Aptos" w:hAnsi="Aptos"/>
          <w:b w:val="0"/>
          <w:bCs w:val="0"/>
          <w:color w:val="000000" w:themeColor="text1"/>
        </w:rPr>
        <w:fldChar w:fldCharType="separate"/>
      </w:r>
      <w:r>
        <w:rPr>
          <w:rFonts w:ascii="Aptos" w:hAnsi="Aptos"/>
          <w:b w:val="0"/>
          <w:bCs w:val="0"/>
          <w:noProof/>
          <w:color w:val="000000" w:themeColor="text1"/>
        </w:rPr>
        <w:t>11</w:t>
      </w:r>
      <w:r w:rsidRPr="003A2EE0">
        <w:rPr>
          <w:rFonts w:ascii="Aptos" w:hAnsi="Aptos"/>
          <w:b w:val="0"/>
          <w:bCs w:val="0"/>
          <w:color w:val="000000" w:themeColor="text1"/>
        </w:rPr>
        <w:fldChar w:fldCharType="end"/>
      </w:r>
      <w:r w:rsidRPr="003A2EE0">
        <w:rPr>
          <w:rFonts w:ascii="Aptos" w:hAnsi="Aptos"/>
          <w:b w:val="0"/>
          <w:bCs w:val="0"/>
          <w:color w:val="000000" w:themeColor="text1"/>
        </w:rPr>
        <w:t xml:space="preserve">: </w:t>
      </w:r>
      <w:proofErr w:type="spellStart"/>
      <w:r w:rsidRPr="003A2EE0">
        <w:rPr>
          <w:rFonts w:ascii="Aptos" w:hAnsi="Aptos"/>
          <w:b w:val="0"/>
          <w:bCs w:val="0"/>
          <w:color w:val="000000" w:themeColor="text1"/>
        </w:rPr>
        <w:t>Beispiel</w:t>
      </w:r>
      <w:proofErr w:type="spellEnd"/>
      <w:r w:rsidRPr="003A2EE0">
        <w:rPr>
          <w:rFonts w:ascii="Aptos" w:hAnsi="Aptos"/>
          <w:b w:val="0"/>
          <w:bCs w:val="0"/>
          <w:color w:val="000000" w:themeColor="text1"/>
        </w:rPr>
        <w:t xml:space="preserve"> </w:t>
      </w:r>
      <w:proofErr w:type="spellStart"/>
      <w:r w:rsidRPr="003A2EE0">
        <w:rPr>
          <w:rFonts w:ascii="Aptos" w:hAnsi="Aptos"/>
          <w:b w:val="0"/>
          <w:bCs w:val="0"/>
          <w:color w:val="000000" w:themeColor="text1"/>
        </w:rPr>
        <w:t>Ansicht</w:t>
      </w:r>
      <w:proofErr w:type="spellEnd"/>
      <w:r w:rsidRPr="003A2EE0">
        <w:rPr>
          <w:rFonts w:ascii="Aptos" w:hAnsi="Aptos"/>
          <w:b w:val="0"/>
          <w:bCs w:val="0"/>
          <w:color w:val="000000" w:themeColor="text1"/>
        </w:rPr>
        <w:t xml:space="preserve"> RKI-</w:t>
      </w:r>
      <w:proofErr w:type="spellStart"/>
      <w:r w:rsidRPr="003A2EE0">
        <w:rPr>
          <w:rFonts w:ascii="Aptos" w:hAnsi="Aptos"/>
          <w:b w:val="0"/>
          <w:bCs w:val="0"/>
          <w:color w:val="000000" w:themeColor="text1"/>
        </w:rPr>
        <w:t>Rohdaten</w:t>
      </w:r>
      <w:proofErr w:type="spellEnd"/>
      <w:r>
        <w:rPr>
          <w:rFonts w:ascii="Aptos" w:hAnsi="Aptos"/>
          <w:b w:val="0"/>
          <w:bCs w:val="0"/>
          <w:color w:val="000000" w:themeColor="text1"/>
        </w:rPr>
        <w:t xml:space="preserve"> Diabetes</w:t>
      </w:r>
    </w:p>
    <w:p w14:paraId="2753ED9C" w14:textId="3797AACA" w:rsidR="00661DED" w:rsidRPr="00C14B5B" w:rsidRDefault="002E06B9" w:rsidP="003A2EE0">
      <w:pPr>
        <w:rPr>
          <w:rFonts w:ascii="Aptos" w:eastAsiaTheme="minorHAnsi" w:hAnsi="Aptos" w:cs="Arial"/>
          <w:kern w:val="2"/>
          <w:sz w:val="24"/>
          <w:szCs w:val="24"/>
          <w:lang w:val="de-DE"/>
          <w14:ligatures w14:val="standardContextual"/>
        </w:rPr>
      </w:pPr>
      <w:r w:rsidRPr="00C14B5B">
        <w:rPr>
          <w:rFonts w:ascii="Aptos" w:eastAsiaTheme="minorHAnsi" w:hAnsi="Aptos" w:cs="Arial"/>
          <w:kern w:val="2"/>
          <w:sz w:val="24"/>
          <w:szCs w:val="24"/>
          <w:lang w:val="de-DE"/>
          <w14:ligatures w14:val="standardContextual"/>
        </w:rPr>
        <w:br/>
      </w:r>
      <w:r w:rsidRPr="00C14B5B">
        <w:rPr>
          <w:rFonts w:ascii="Aptos" w:eastAsiaTheme="minorHAnsi" w:hAnsi="Aptos" w:cs="Arial"/>
          <w:kern w:val="2"/>
          <w:sz w:val="24"/>
          <w:szCs w:val="24"/>
          <w:lang w:val="de-DE"/>
          <w14:ligatures w14:val="standardContextual"/>
        </w:rPr>
        <w:br/>
        <w:t xml:space="preserve">→ </w:t>
      </w:r>
      <w:r w:rsidRPr="00D17358">
        <w:rPr>
          <w:rFonts w:ascii="Aptos" w:eastAsiaTheme="minorHAnsi" w:hAnsi="Aptos" w:cs="Arial"/>
          <w:i/>
          <w:iCs/>
          <w:kern w:val="2"/>
          <w:sz w:val="24"/>
          <w:szCs w:val="24"/>
          <w:lang w:val="de-DE"/>
          <w14:ligatures w14:val="standardContextual"/>
        </w:rPr>
        <w:t>Verarbeitete Daten</w:t>
      </w:r>
      <w:r w:rsidRPr="00C14B5B">
        <w:rPr>
          <w:rFonts w:ascii="Aptos" w:eastAsiaTheme="minorHAnsi" w:hAnsi="Aptos" w:cs="Arial"/>
          <w:kern w:val="2"/>
          <w:sz w:val="24"/>
          <w:szCs w:val="24"/>
          <w:lang w:val="de-DE"/>
          <w14:ligatures w14:val="standardContextual"/>
        </w:rPr>
        <w:t>:</w:t>
      </w:r>
      <w:r w:rsidR="00D17358">
        <w:rPr>
          <w:rFonts w:ascii="Aptos" w:eastAsiaTheme="minorHAnsi" w:hAnsi="Aptos" w:cs="Arial"/>
          <w:kern w:val="2"/>
          <w:sz w:val="24"/>
          <w:szCs w:val="24"/>
          <w:lang w:val="de-DE"/>
          <w14:ligatures w14:val="standardContextual"/>
        </w:rPr>
        <w:t xml:space="preserve"> </w:t>
      </w:r>
      <w:r w:rsidRPr="00C14B5B">
        <w:rPr>
          <w:rFonts w:ascii="Aptos" w:eastAsiaTheme="minorHAnsi" w:hAnsi="Aptos" w:cs="Arial"/>
          <w:kern w:val="2"/>
          <w:sz w:val="24"/>
          <w:szCs w:val="24"/>
          <w:lang w:val="de-DE"/>
          <w14:ligatures w14:val="standardContextual"/>
        </w:rPr>
        <w:t>Du findest einen Artikel bei PubMed, in dem Forschende die Entwicklung der Diabetes</w:t>
      </w:r>
      <w:r w:rsidR="008100F6" w:rsidRPr="00C14B5B">
        <w:rPr>
          <w:rFonts w:ascii="Aptos" w:eastAsiaTheme="minorHAnsi" w:hAnsi="Aptos" w:cs="Arial"/>
          <w:kern w:val="2"/>
          <w:sz w:val="24"/>
          <w:szCs w:val="24"/>
          <w:lang w:val="de-DE"/>
          <w14:ligatures w14:val="standardContextual"/>
        </w:rPr>
        <w:t xml:space="preserve"> Typ 1 und Typ 2 </w:t>
      </w:r>
      <w:r w:rsidRPr="00C14B5B">
        <w:rPr>
          <w:rFonts w:ascii="Aptos" w:eastAsiaTheme="minorHAnsi" w:hAnsi="Aptos" w:cs="Arial"/>
          <w:kern w:val="2"/>
          <w:sz w:val="24"/>
          <w:szCs w:val="24"/>
          <w:lang w:val="de-DE"/>
          <w14:ligatures w14:val="standardContextual"/>
        </w:rPr>
        <w:t>Häufigkeit</w:t>
      </w:r>
      <w:r w:rsidR="008100F6" w:rsidRPr="00C14B5B">
        <w:rPr>
          <w:rFonts w:ascii="Aptos" w:eastAsiaTheme="minorHAnsi" w:hAnsi="Aptos" w:cs="Arial"/>
          <w:kern w:val="2"/>
          <w:sz w:val="24"/>
          <w:szCs w:val="24"/>
          <w:lang w:val="de-DE"/>
          <w14:ligatures w14:val="standardContextual"/>
        </w:rPr>
        <w:t xml:space="preserve"> bei Kindern und Jugendlichen</w:t>
      </w:r>
      <w:r w:rsidRPr="00C14B5B">
        <w:rPr>
          <w:rFonts w:ascii="Aptos" w:eastAsiaTheme="minorHAnsi" w:hAnsi="Aptos" w:cs="Arial"/>
          <w:kern w:val="2"/>
          <w:sz w:val="24"/>
          <w:szCs w:val="24"/>
          <w:lang w:val="de-DE"/>
          <w14:ligatures w14:val="standardContextual"/>
        </w:rPr>
        <w:t xml:space="preserve"> zwischen 200</w:t>
      </w:r>
      <w:r w:rsidR="008100F6" w:rsidRPr="00C14B5B">
        <w:rPr>
          <w:rFonts w:ascii="Aptos" w:eastAsiaTheme="minorHAnsi" w:hAnsi="Aptos" w:cs="Arial"/>
          <w:kern w:val="2"/>
          <w:sz w:val="24"/>
          <w:szCs w:val="24"/>
          <w:lang w:val="de-DE"/>
          <w14:ligatures w14:val="standardContextual"/>
        </w:rPr>
        <w:t>2</w:t>
      </w:r>
      <w:r w:rsidRPr="00C14B5B">
        <w:rPr>
          <w:rFonts w:ascii="Aptos" w:eastAsiaTheme="minorHAnsi" w:hAnsi="Aptos" w:cs="Arial"/>
          <w:kern w:val="2"/>
          <w:sz w:val="24"/>
          <w:szCs w:val="24"/>
          <w:lang w:val="de-DE"/>
          <w14:ligatures w14:val="standardContextual"/>
        </w:rPr>
        <w:t xml:space="preserve"> und 202</w:t>
      </w:r>
      <w:r w:rsidR="008100F6" w:rsidRPr="00C14B5B">
        <w:rPr>
          <w:rFonts w:ascii="Aptos" w:eastAsiaTheme="minorHAnsi" w:hAnsi="Aptos" w:cs="Arial"/>
          <w:kern w:val="2"/>
          <w:sz w:val="24"/>
          <w:szCs w:val="24"/>
          <w:lang w:val="de-DE"/>
          <w14:ligatures w14:val="standardContextual"/>
        </w:rPr>
        <w:t>2</w:t>
      </w:r>
      <w:r w:rsidRPr="00C14B5B">
        <w:rPr>
          <w:rFonts w:ascii="Aptos" w:eastAsiaTheme="minorHAnsi" w:hAnsi="Aptos" w:cs="Arial"/>
          <w:kern w:val="2"/>
          <w:sz w:val="24"/>
          <w:szCs w:val="24"/>
          <w:lang w:val="de-DE"/>
          <w14:ligatures w14:val="standardContextual"/>
        </w:rPr>
        <w:t xml:space="preserve"> analysiert haben. Du kannst die Ergebnisse zitieren – aber solltest verstehen, wie sie zustande kamen.</w:t>
      </w:r>
    </w:p>
    <w:p w14:paraId="2C796D35" w14:textId="77777777" w:rsidR="003A2EE0" w:rsidRDefault="003640AC" w:rsidP="003A2EE0">
      <w:pPr>
        <w:keepNext/>
        <w:jc w:val="center"/>
      </w:pPr>
      <w:r w:rsidRPr="00C14B5B">
        <w:rPr>
          <w:rFonts w:ascii="Aptos" w:eastAsiaTheme="minorHAnsi" w:hAnsi="Aptos" w:cs="Arial"/>
          <w:noProof/>
          <w:kern w:val="2"/>
          <w:sz w:val="24"/>
          <w:szCs w:val="24"/>
          <w:lang w:val="de-DE"/>
          <w14:ligatures w14:val="standardContextual"/>
        </w:rPr>
        <w:lastRenderedPageBreak/>
        <w:drawing>
          <wp:inline distT="0" distB="0" distL="0" distR="0" wp14:anchorId="049FABB8" wp14:editId="65EF21AF">
            <wp:extent cx="4875326" cy="4868230"/>
            <wp:effectExtent l="152400" t="152400" r="363855" b="370840"/>
            <wp:docPr id="29" name="Grafik 28" descr="Ein Bild, das Text, Screenshot, Schrift, Webseite enthält.&#10;&#10;KI-generierte Inhalte können fehlerhaft sein.">
              <a:extLst xmlns:a="http://schemas.openxmlformats.org/drawingml/2006/main">
                <a:ext uri="{FF2B5EF4-FFF2-40B4-BE49-F238E27FC236}">
                  <a16:creationId xmlns:a16="http://schemas.microsoft.com/office/drawing/2014/main" id="{F9ADE4CE-B70F-2B6E-8528-9C0452F482F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Grafik 28" descr="Ein Bild, das Text, Screenshot, Schrift, Webseite enthält.&#10;&#10;KI-generierte Inhalte können fehlerhaft sein.">
                      <a:extLst>
                        <a:ext uri="{FF2B5EF4-FFF2-40B4-BE49-F238E27FC236}">
                          <a16:creationId xmlns:a16="http://schemas.microsoft.com/office/drawing/2014/main" id="{F9ADE4CE-B70F-2B6E-8528-9C0452F482F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875326" cy="48682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5DA02303" w14:textId="271A76F1" w:rsidR="005C70B8" w:rsidRPr="003A2EE0" w:rsidRDefault="003A2EE0" w:rsidP="003A2EE0">
      <w:pPr>
        <w:pStyle w:val="Beschriftung"/>
        <w:jc w:val="center"/>
        <w:rPr>
          <w:rFonts w:ascii="Aptos" w:hAnsi="Aptos"/>
          <w:b w:val="0"/>
          <w:bCs w:val="0"/>
          <w:color w:val="000000" w:themeColor="text1"/>
        </w:rPr>
      </w:pPr>
      <w:r w:rsidRPr="003A2EE0">
        <w:rPr>
          <w:rFonts w:ascii="Aptos" w:hAnsi="Aptos"/>
          <w:b w:val="0"/>
          <w:bCs w:val="0"/>
          <w:color w:val="000000" w:themeColor="text1"/>
        </w:rPr>
        <w:t xml:space="preserve">Abbildung </w:t>
      </w:r>
      <w:r w:rsidRPr="003A2EE0">
        <w:rPr>
          <w:rFonts w:ascii="Aptos" w:hAnsi="Aptos"/>
          <w:b w:val="0"/>
          <w:bCs w:val="0"/>
          <w:color w:val="000000" w:themeColor="text1"/>
        </w:rPr>
        <w:fldChar w:fldCharType="begin"/>
      </w:r>
      <w:r w:rsidRPr="003A2EE0">
        <w:rPr>
          <w:rFonts w:ascii="Aptos" w:hAnsi="Aptos"/>
          <w:b w:val="0"/>
          <w:bCs w:val="0"/>
          <w:color w:val="000000" w:themeColor="text1"/>
        </w:rPr>
        <w:instrText xml:space="preserve"> SEQ Abbildung \* ARABIC </w:instrText>
      </w:r>
      <w:r w:rsidRPr="003A2EE0">
        <w:rPr>
          <w:rFonts w:ascii="Aptos" w:hAnsi="Aptos"/>
          <w:b w:val="0"/>
          <w:bCs w:val="0"/>
          <w:color w:val="000000" w:themeColor="text1"/>
        </w:rPr>
        <w:fldChar w:fldCharType="separate"/>
      </w:r>
      <w:r w:rsidRPr="003A2EE0">
        <w:rPr>
          <w:rFonts w:ascii="Aptos" w:hAnsi="Aptos"/>
          <w:b w:val="0"/>
          <w:bCs w:val="0"/>
          <w:color w:val="000000" w:themeColor="text1"/>
        </w:rPr>
        <w:t>12</w:t>
      </w:r>
      <w:r w:rsidRPr="003A2EE0">
        <w:rPr>
          <w:rFonts w:ascii="Aptos" w:hAnsi="Aptos"/>
          <w:b w:val="0"/>
          <w:bCs w:val="0"/>
          <w:color w:val="000000" w:themeColor="text1"/>
        </w:rPr>
        <w:fldChar w:fldCharType="end"/>
      </w:r>
      <w:r w:rsidRPr="003A2EE0">
        <w:rPr>
          <w:rFonts w:ascii="Aptos" w:hAnsi="Aptos"/>
          <w:b w:val="0"/>
          <w:bCs w:val="0"/>
          <w:color w:val="000000" w:themeColor="text1"/>
        </w:rPr>
        <w:t xml:space="preserve">: </w:t>
      </w:r>
      <w:proofErr w:type="spellStart"/>
      <w:r w:rsidRPr="003A2EE0">
        <w:rPr>
          <w:rFonts w:ascii="Aptos" w:hAnsi="Aptos"/>
          <w:b w:val="0"/>
          <w:bCs w:val="0"/>
          <w:color w:val="000000" w:themeColor="text1"/>
        </w:rPr>
        <w:t>Beispiel</w:t>
      </w:r>
      <w:proofErr w:type="spellEnd"/>
      <w:r w:rsidRPr="003A2EE0">
        <w:rPr>
          <w:rFonts w:ascii="Aptos" w:hAnsi="Aptos"/>
          <w:b w:val="0"/>
          <w:bCs w:val="0"/>
          <w:color w:val="000000" w:themeColor="text1"/>
        </w:rPr>
        <w:t xml:space="preserve"> Artikel Diabetes</w:t>
      </w:r>
    </w:p>
    <w:p w14:paraId="0494501D" w14:textId="77777777" w:rsidR="003A2EE0" w:rsidRPr="003A2EE0" w:rsidRDefault="003A2EE0" w:rsidP="003A2EE0"/>
    <w:p w14:paraId="59CF3191" w14:textId="77777777" w:rsidR="00661DED" w:rsidRPr="004D7A42" w:rsidRDefault="002E06B9">
      <w:pPr>
        <w:pStyle w:val="berschrift2"/>
        <w:rPr>
          <w:rFonts w:ascii="Aptos" w:eastAsiaTheme="minorHAnsi" w:hAnsi="Aptos" w:cs="Arial"/>
          <w:color w:val="auto"/>
          <w:kern w:val="2"/>
          <w:sz w:val="24"/>
          <w:szCs w:val="24"/>
          <w:lang w:val="de-DE"/>
          <w14:ligatures w14:val="standardContextual"/>
        </w:rPr>
      </w:pPr>
      <w:r w:rsidRPr="004D7A42">
        <w:rPr>
          <w:rFonts w:ascii="Aptos" w:eastAsiaTheme="minorHAnsi" w:hAnsi="Aptos" w:cs="Arial"/>
          <w:color w:val="auto"/>
          <w:kern w:val="2"/>
          <w:sz w:val="24"/>
          <w:szCs w:val="24"/>
          <w:lang w:val="de-DE"/>
          <w14:ligatures w14:val="standardContextual"/>
        </w:rPr>
        <w:t>Fazit</w:t>
      </w:r>
    </w:p>
    <w:p w14:paraId="040958F2" w14:textId="77777777" w:rsidR="00D17358" w:rsidRDefault="002E06B9" w:rsidP="00A72796">
      <w:pPr>
        <w:pStyle w:val="Listenabsatz"/>
        <w:numPr>
          <w:ilvl w:val="0"/>
          <w:numId w:val="12"/>
        </w:numPr>
        <w:rPr>
          <w:rFonts w:ascii="Aptos" w:eastAsiaTheme="minorHAnsi" w:hAnsi="Aptos" w:cs="Arial"/>
          <w:kern w:val="2"/>
          <w:sz w:val="24"/>
          <w:szCs w:val="24"/>
          <w:lang w:val="de-DE"/>
          <w14:ligatures w14:val="standardContextual"/>
        </w:rPr>
      </w:pPr>
      <w:r w:rsidRPr="00D17358">
        <w:rPr>
          <w:rFonts w:ascii="Aptos" w:eastAsiaTheme="minorHAnsi" w:hAnsi="Aptos" w:cs="Arial"/>
          <w:kern w:val="2"/>
          <w:sz w:val="24"/>
          <w:szCs w:val="24"/>
          <w:lang w:val="de-DE"/>
          <w14:ligatures w14:val="standardContextual"/>
        </w:rPr>
        <w:t>Wer Daten sucht, sollte sich zuerst fragen: Rohdaten oder verarbeitete Daten?</w:t>
      </w:r>
    </w:p>
    <w:p w14:paraId="01BAB686" w14:textId="77777777" w:rsidR="00D17358" w:rsidRDefault="002E06B9" w:rsidP="00A72796">
      <w:pPr>
        <w:pStyle w:val="Listenabsatz"/>
        <w:numPr>
          <w:ilvl w:val="0"/>
          <w:numId w:val="12"/>
        </w:numPr>
        <w:rPr>
          <w:rFonts w:ascii="Aptos" w:eastAsiaTheme="minorHAnsi" w:hAnsi="Aptos" w:cs="Arial"/>
          <w:kern w:val="2"/>
          <w:sz w:val="24"/>
          <w:szCs w:val="24"/>
          <w:lang w:val="de-DE"/>
          <w14:ligatures w14:val="standardContextual"/>
        </w:rPr>
      </w:pPr>
      <w:r w:rsidRPr="00D17358">
        <w:rPr>
          <w:rFonts w:ascii="Aptos" w:eastAsiaTheme="minorHAnsi" w:hAnsi="Aptos" w:cs="Arial"/>
          <w:kern w:val="2"/>
          <w:sz w:val="24"/>
          <w:szCs w:val="24"/>
          <w:lang w:val="de-DE"/>
          <w14:ligatures w14:val="standardContextual"/>
        </w:rPr>
        <w:t>Datenbanken liefern oft offene, strukturierte Rohdaten</w:t>
      </w:r>
    </w:p>
    <w:p w14:paraId="724DBCA4" w14:textId="77777777" w:rsidR="00D17358" w:rsidRDefault="00DB1F34" w:rsidP="00A72796">
      <w:pPr>
        <w:pStyle w:val="Listenabsatz"/>
        <w:numPr>
          <w:ilvl w:val="0"/>
          <w:numId w:val="12"/>
        </w:numPr>
        <w:rPr>
          <w:rFonts w:ascii="Aptos" w:eastAsiaTheme="minorHAnsi" w:hAnsi="Aptos" w:cs="Arial"/>
          <w:kern w:val="2"/>
          <w:sz w:val="24"/>
          <w:szCs w:val="24"/>
          <w:lang w:val="de-DE"/>
          <w14:ligatures w14:val="standardContextual"/>
        </w:rPr>
      </w:pPr>
      <w:r w:rsidRPr="00D17358">
        <w:rPr>
          <w:rFonts w:ascii="Aptos" w:eastAsiaTheme="minorHAnsi" w:hAnsi="Aptos" w:cs="Arial"/>
          <w:kern w:val="2"/>
          <w:sz w:val="24"/>
          <w:szCs w:val="24"/>
          <w:lang w:val="de-DE"/>
          <w14:ligatures w14:val="standardContextual"/>
        </w:rPr>
        <w:t>Wissenschaftliche Publikationen</w:t>
      </w:r>
      <w:r w:rsidR="002E06B9" w:rsidRPr="00D17358">
        <w:rPr>
          <w:rFonts w:ascii="Aptos" w:eastAsiaTheme="minorHAnsi" w:hAnsi="Aptos" w:cs="Arial"/>
          <w:kern w:val="2"/>
          <w:sz w:val="24"/>
          <w:szCs w:val="24"/>
          <w:lang w:val="de-DE"/>
          <w14:ligatures w14:val="standardContextual"/>
        </w:rPr>
        <w:t xml:space="preserve"> liefern fertige Interpretationen – </w:t>
      </w:r>
      <w:r w:rsidRPr="00D17358">
        <w:rPr>
          <w:rFonts w:ascii="Aptos" w:eastAsiaTheme="minorHAnsi" w:hAnsi="Aptos" w:cs="Arial"/>
          <w:kern w:val="2"/>
          <w:sz w:val="24"/>
          <w:szCs w:val="24"/>
          <w:lang w:val="de-DE"/>
          <w14:ligatures w14:val="standardContextual"/>
        </w:rPr>
        <w:t xml:space="preserve">im besten Falle </w:t>
      </w:r>
      <w:r w:rsidR="002E06B9" w:rsidRPr="00D17358">
        <w:rPr>
          <w:rFonts w:ascii="Aptos" w:eastAsiaTheme="minorHAnsi" w:hAnsi="Aptos" w:cs="Arial"/>
          <w:kern w:val="2"/>
          <w:sz w:val="24"/>
          <w:szCs w:val="24"/>
          <w:lang w:val="de-DE"/>
          <w14:ligatures w14:val="standardContextual"/>
        </w:rPr>
        <w:t>geprüft durch</w:t>
      </w:r>
      <w:r w:rsidRPr="00D17358">
        <w:rPr>
          <w:rFonts w:ascii="Aptos" w:eastAsiaTheme="minorHAnsi" w:hAnsi="Aptos" w:cs="Arial"/>
          <w:kern w:val="2"/>
          <w:sz w:val="24"/>
          <w:szCs w:val="24"/>
          <w:lang w:val="de-DE"/>
          <w14:ligatures w14:val="standardContextual"/>
        </w:rPr>
        <w:t xml:space="preserve"> ein</w:t>
      </w:r>
      <w:r w:rsidR="002E06B9" w:rsidRPr="00D17358">
        <w:rPr>
          <w:rFonts w:ascii="Aptos" w:eastAsiaTheme="minorHAnsi" w:hAnsi="Aptos" w:cs="Arial"/>
          <w:kern w:val="2"/>
          <w:sz w:val="24"/>
          <w:szCs w:val="24"/>
          <w:lang w:val="de-DE"/>
          <w14:ligatures w14:val="standardContextual"/>
        </w:rPr>
        <w:t xml:space="preserve"> Peer</w:t>
      </w:r>
      <w:r w:rsidRPr="00D17358">
        <w:rPr>
          <w:rFonts w:ascii="Aptos" w:eastAsiaTheme="minorHAnsi" w:hAnsi="Aptos" w:cs="Arial"/>
          <w:kern w:val="2"/>
          <w:sz w:val="24"/>
          <w:szCs w:val="24"/>
          <w:lang w:val="de-DE"/>
          <w14:ligatures w14:val="standardContextual"/>
        </w:rPr>
        <w:t>-</w:t>
      </w:r>
      <w:r w:rsidR="002E06B9" w:rsidRPr="00D17358">
        <w:rPr>
          <w:rFonts w:ascii="Aptos" w:eastAsiaTheme="minorHAnsi" w:hAnsi="Aptos" w:cs="Arial"/>
          <w:kern w:val="2"/>
          <w:sz w:val="24"/>
          <w:szCs w:val="24"/>
          <w:lang w:val="de-DE"/>
          <w14:ligatures w14:val="standardContextual"/>
        </w:rPr>
        <w:t>Review</w:t>
      </w:r>
      <w:r w:rsidRPr="00D17358">
        <w:rPr>
          <w:rFonts w:ascii="Aptos" w:eastAsiaTheme="minorHAnsi" w:hAnsi="Aptos" w:cs="Arial"/>
          <w:kern w:val="2"/>
          <w:sz w:val="24"/>
          <w:szCs w:val="24"/>
          <w:lang w:val="de-DE"/>
          <w14:ligatures w14:val="standardContextual"/>
        </w:rPr>
        <w:t>-Verfahren</w:t>
      </w:r>
    </w:p>
    <w:p w14:paraId="33661F10" w14:textId="4B2F6EF0" w:rsidR="00D17358" w:rsidRDefault="002E06B9" w:rsidP="00A72796">
      <w:pPr>
        <w:pStyle w:val="Listenabsatz"/>
        <w:numPr>
          <w:ilvl w:val="0"/>
          <w:numId w:val="12"/>
        </w:numPr>
        <w:rPr>
          <w:rFonts w:ascii="Aptos" w:eastAsiaTheme="minorHAnsi" w:hAnsi="Aptos" w:cs="Arial"/>
          <w:kern w:val="2"/>
          <w:sz w:val="24"/>
          <w:szCs w:val="24"/>
          <w:lang w:val="de-DE"/>
          <w14:ligatures w14:val="standardContextual"/>
        </w:rPr>
      </w:pPr>
      <w:r w:rsidRPr="00D17358">
        <w:rPr>
          <w:rFonts w:ascii="Aptos" w:eastAsiaTheme="minorHAnsi" w:hAnsi="Aptos" w:cs="Arial"/>
          <w:kern w:val="2"/>
          <w:sz w:val="24"/>
          <w:szCs w:val="24"/>
          <w:lang w:val="de-DE"/>
          <w14:ligatures w14:val="standardContextual"/>
        </w:rPr>
        <w:t>Gute Recherche heißt: die richtige Quelle für die richtige Fragestellung nutzen</w:t>
      </w:r>
    </w:p>
    <w:p w14:paraId="59D002E0" w14:textId="77777777" w:rsidR="00D17358" w:rsidRPr="00FC6F35" w:rsidRDefault="00D17358" w:rsidP="00D17358">
      <w:pPr>
        <w:rPr>
          <w:rFonts w:ascii="Aptos" w:eastAsiaTheme="minorHAnsi" w:hAnsi="Aptos" w:cs="Arial"/>
          <w:kern w:val="2"/>
          <w:sz w:val="24"/>
          <w:szCs w:val="24"/>
          <w:lang w:val="de-DE"/>
          <w14:ligatures w14:val="standardContextual"/>
        </w:rPr>
      </w:pPr>
    </w:p>
    <w:p w14:paraId="25687543" w14:textId="5D798BA2" w:rsidR="00661DED" w:rsidRPr="00FC6F35" w:rsidRDefault="00FC6F35">
      <w:pPr>
        <w:pStyle w:val="berschrift2"/>
        <w:rPr>
          <w:rFonts w:ascii="Aptos" w:eastAsiaTheme="minorHAnsi" w:hAnsi="Aptos" w:cs="Arial"/>
          <w:color w:val="auto"/>
          <w:kern w:val="2"/>
          <w:sz w:val="24"/>
          <w:szCs w:val="24"/>
          <w:lang w:val="de-DE"/>
          <w14:ligatures w14:val="standardContextual"/>
        </w:rPr>
      </w:pPr>
      <w:r w:rsidRPr="00FC6F35">
        <w:rPr>
          <w:rFonts w:ascii="Aptos" w:eastAsiaTheme="minorHAnsi" w:hAnsi="Aptos" w:cs="Arial"/>
          <w:color w:val="auto"/>
          <w:kern w:val="2"/>
          <w:sz w:val="24"/>
          <w:szCs w:val="24"/>
          <w:lang w:val="de-DE"/>
          <w14:ligatures w14:val="standardContextual"/>
        </w:rPr>
        <w:lastRenderedPageBreak/>
        <w:t>Quiz</w:t>
      </w:r>
    </w:p>
    <w:p w14:paraId="3D567931" w14:textId="77777777" w:rsidR="00337BC0" w:rsidRDefault="00FC6F35" w:rsidP="00337BC0">
      <w:pPr>
        <w:rPr>
          <w:rFonts w:ascii="Aptos" w:hAnsi="Aptos"/>
          <w:sz w:val="24"/>
          <w:szCs w:val="24"/>
          <w:lang w:val="de-DE"/>
        </w:rPr>
      </w:pPr>
      <w:r w:rsidRPr="00FC6F35">
        <w:rPr>
          <w:rFonts w:ascii="Aptos" w:hAnsi="Aptos"/>
          <w:sz w:val="24"/>
          <w:szCs w:val="24"/>
          <w:lang w:val="de-DE"/>
        </w:rPr>
        <w:t>Multiple Choice mit jeweils nur einer korrekten Antwort (unterstrichen)</w:t>
      </w:r>
      <w:r>
        <w:rPr>
          <w:rFonts w:ascii="Aptos" w:hAnsi="Aptos"/>
          <w:sz w:val="24"/>
          <w:szCs w:val="24"/>
          <w:lang w:val="de-DE"/>
        </w:rPr>
        <w:t>.</w:t>
      </w:r>
    </w:p>
    <w:p w14:paraId="36E17FED" w14:textId="77777777" w:rsidR="00337BC0" w:rsidRDefault="00337BC0" w:rsidP="00337BC0">
      <w:pPr>
        <w:spacing w:after="0"/>
        <w:rPr>
          <w:rFonts w:ascii="Aptos" w:hAnsi="Aptos"/>
          <w:sz w:val="24"/>
          <w:szCs w:val="24"/>
          <w:lang w:val="de-DE"/>
        </w:rPr>
      </w:pPr>
    </w:p>
    <w:p w14:paraId="3367494E" w14:textId="39741F4C" w:rsidR="00661DED" w:rsidRPr="00FC6F35" w:rsidRDefault="002E06B9" w:rsidP="00337BC0">
      <w:pPr>
        <w:spacing w:after="0"/>
        <w:rPr>
          <w:rFonts w:ascii="Aptos" w:eastAsiaTheme="minorHAnsi" w:hAnsi="Aptos" w:cs="Arial"/>
          <w:i/>
          <w:iCs/>
          <w:kern w:val="2"/>
          <w:sz w:val="24"/>
          <w:szCs w:val="24"/>
          <w:lang w:val="de-DE"/>
          <w14:ligatures w14:val="standardContextual"/>
        </w:rPr>
      </w:pPr>
      <w:r w:rsidRPr="00FC6F35">
        <w:rPr>
          <w:rFonts w:ascii="Aptos" w:eastAsiaTheme="minorHAnsi" w:hAnsi="Aptos" w:cs="Arial"/>
          <w:i/>
          <w:iCs/>
          <w:kern w:val="2"/>
          <w:sz w:val="24"/>
          <w:szCs w:val="24"/>
          <w:lang w:val="de-DE"/>
          <w14:ligatures w14:val="standardContextual"/>
        </w:rPr>
        <w:t>Was sind Rohdaten?</w:t>
      </w:r>
    </w:p>
    <w:p w14:paraId="1C74177F" w14:textId="315DE263" w:rsidR="00661DED" w:rsidRPr="00C14B5B" w:rsidRDefault="002E06B9" w:rsidP="00337BC0">
      <w:pPr>
        <w:pStyle w:val="Aufzhlungszeichen"/>
        <w:numPr>
          <w:ilvl w:val="0"/>
          <w:numId w:val="13"/>
        </w:numPr>
        <w:spacing w:after="0"/>
        <w:rPr>
          <w:rFonts w:ascii="Aptos" w:eastAsiaTheme="minorHAnsi" w:hAnsi="Aptos" w:cs="Arial"/>
          <w:kern w:val="2"/>
          <w:sz w:val="24"/>
          <w:szCs w:val="24"/>
          <w:lang w:val="de-DE"/>
          <w14:ligatures w14:val="standardContextual"/>
        </w:rPr>
      </w:pPr>
      <w:r w:rsidRPr="00C14B5B">
        <w:rPr>
          <w:rFonts w:ascii="Aptos" w:eastAsiaTheme="minorHAnsi" w:hAnsi="Aptos" w:cs="Arial"/>
          <w:kern w:val="2"/>
          <w:sz w:val="24"/>
          <w:szCs w:val="24"/>
          <w:lang w:val="de-DE"/>
          <w14:ligatures w14:val="standardContextual"/>
        </w:rPr>
        <w:t>Fertig analysierte Ergebnisse</w:t>
      </w:r>
    </w:p>
    <w:p w14:paraId="2CB614AA" w14:textId="0F486BD3" w:rsidR="00661DED" w:rsidRPr="00FC6F35" w:rsidRDefault="002E06B9" w:rsidP="00337BC0">
      <w:pPr>
        <w:pStyle w:val="Aufzhlungszeichen"/>
        <w:numPr>
          <w:ilvl w:val="0"/>
          <w:numId w:val="13"/>
        </w:numPr>
        <w:spacing w:after="0"/>
        <w:rPr>
          <w:rFonts w:ascii="Aptos" w:eastAsiaTheme="minorHAnsi" w:hAnsi="Aptos" w:cs="Arial"/>
          <w:kern w:val="2"/>
          <w:sz w:val="24"/>
          <w:szCs w:val="24"/>
          <w:u w:val="single"/>
          <w:lang w:val="de-DE"/>
          <w14:ligatures w14:val="standardContextual"/>
        </w:rPr>
      </w:pPr>
      <w:r w:rsidRPr="00FC6F35">
        <w:rPr>
          <w:rFonts w:ascii="Aptos" w:eastAsiaTheme="minorHAnsi" w:hAnsi="Aptos" w:cs="Arial"/>
          <w:kern w:val="2"/>
          <w:sz w:val="24"/>
          <w:szCs w:val="24"/>
          <w:u w:val="single"/>
          <w:lang w:val="de-DE"/>
          <w14:ligatures w14:val="standardContextual"/>
        </w:rPr>
        <w:t>Unbearbeitete, direkt erhobene Daten</w:t>
      </w:r>
    </w:p>
    <w:p w14:paraId="60439A11" w14:textId="46C72307" w:rsidR="00661DED" w:rsidRDefault="002E06B9" w:rsidP="00337BC0">
      <w:pPr>
        <w:pStyle w:val="Aufzhlungszeichen"/>
        <w:numPr>
          <w:ilvl w:val="0"/>
          <w:numId w:val="13"/>
        </w:numPr>
        <w:spacing w:after="0"/>
        <w:rPr>
          <w:rFonts w:ascii="Aptos" w:eastAsiaTheme="minorHAnsi" w:hAnsi="Aptos" w:cs="Arial"/>
          <w:kern w:val="2"/>
          <w:sz w:val="24"/>
          <w:szCs w:val="24"/>
          <w:lang w:val="de-DE"/>
          <w14:ligatures w14:val="standardContextual"/>
        </w:rPr>
      </w:pPr>
      <w:r w:rsidRPr="00C14B5B">
        <w:rPr>
          <w:rFonts w:ascii="Aptos" w:eastAsiaTheme="minorHAnsi" w:hAnsi="Aptos" w:cs="Arial"/>
          <w:kern w:val="2"/>
          <w:sz w:val="24"/>
          <w:szCs w:val="24"/>
          <w:lang w:val="de-DE"/>
          <w14:ligatures w14:val="standardContextual"/>
        </w:rPr>
        <w:t>Zusammenfassungen von Studien</w:t>
      </w:r>
    </w:p>
    <w:p w14:paraId="54308529" w14:textId="77777777" w:rsidR="00337BC0" w:rsidRPr="00C14B5B" w:rsidRDefault="00337BC0" w:rsidP="00337BC0">
      <w:pPr>
        <w:pStyle w:val="Aufzhlungszeichen"/>
        <w:numPr>
          <w:ilvl w:val="0"/>
          <w:numId w:val="0"/>
        </w:numPr>
        <w:spacing w:after="0"/>
        <w:ind w:left="360" w:hanging="360"/>
        <w:rPr>
          <w:rFonts w:ascii="Aptos" w:eastAsiaTheme="minorHAnsi" w:hAnsi="Aptos" w:cs="Arial"/>
          <w:kern w:val="2"/>
          <w:sz w:val="24"/>
          <w:szCs w:val="24"/>
          <w:lang w:val="de-DE"/>
          <w14:ligatures w14:val="standardContextual"/>
        </w:rPr>
      </w:pPr>
    </w:p>
    <w:p w14:paraId="210D2F66" w14:textId="541C1E18" w:rsidR="00661DED" w:rsidRPr="00FC6F35" w:rsidRDefault="002E06B9" w:rsidP="00337BC0">
      <w:pPr>
        <w:pStyle w:val="Listennummer"/>
        <w:numPr>
          <w:ilvl w:val="0"/>
          <w:numId w:val="0"/>
        </w:numPr>
        <w:spacing w:after="0"/>
        <w:rPr>
          <w:rFonts w:ascii="Aptos" w:eastAsiaTheme="minorHAnsi" w:hAnsi="Aptos" w:cs="Arial"/>
          <w:i/>
          <w:iCs/>
          <w:kern w:val="2"/>
          <w:sz w:val="24"/>
          <w:szCs w:val="24"/>
          <w:lang w:val="de-DE"/>
          <w14:ligatures w14:val="standardContextual"/>
        </w:rPr>
      </w:pPr>
      <w:r w:rsidRPr="00FC6F35">
        <w:rPr>
          <w:rFonts w:ascii="Aptos" w:eastAsiaTheme="minorHAnsi" w:hAnsi="Aptos" w:cs="Arial"/>
          <w:i/>
          <w:iCs/>
          <w:kern w:val="2"/>
          <w:sz w:val="24"/>
          <w:szCs w:val="24"/>
          <w:lang w:val="de-DE"/>
          <w14:ligatures w14:val="standardContextual"/>
        </w:rPr>
        <w:t>Wo findest du verarbeitete Daten?</w:t>
      </w:r>
    </w:p>
    <w:p w14:paraId="11E01048" w14:textId="128FC1B2" w:rsidR="00661DED" w:rsidRPr="00C14B5B" w:rsidRDefault="002E06B9" w:rsidP="00337BC0">
      <w:pPr>
        <w:pStyle w:val="Aufzhlungszeichen"/>
        <w:numPr>
          <w:ilvl w:val="0"/>
          <w:numId w:val="14"/>
        </w:numPr>
        <w:spacing w:after="0"/>
        <w:rPr>
          <w:rFonts w:ascii="Aptos" w:eastAsiaTheme="minorHAnsi" w:hAnsi="Aptos" w:cs="Arial"/>
          <w:kern w:val="2"/>
          <w:sz w:val="24"/>
          <w:szCs w:val="24"/>
          <w:lang w:val="de-DE"/>
          <w14:ligatures w14:val="standardContextual"/>
        </w:rPr>
      </w:pPr>
      <w:r w:rsidRPr="00C14B5B">
        <w:rPr>
          <w:rFonts w:ascii="Aptos" w:eastAsiaTheme="minorHAnsi" w:hAnsi="Aptos" w:cs="Arial"/>
          <w:kern w:val="2"/>
          <w:sz w:val="24"/>
          <w:szCs w:val="24"/>
          <w:lang w:val="de-DE"/>
          <w14:ligatures w14:val="standardContextual"/>
        </w:rPr>
        <w:t>In offenen Statistikportalen</w:t>
      </w:r>
    </w:p>
    <w:p w14:paraId="5BDD64C9" w14:textId="41B334C0" w:rsidR="00661DED" w:rsidRPr="00FC6F35" w:rsidRDefault="002E06B9" w:rsidP="00337BC0">
      <w:pPr>
        <w:pStyle w:val="Aufzhlungszeichen"/>
        <w:numPr>
          <w:ilvl w:val="0"/>
          <w:numId w:val="14"/>
        </w:numPr>
        <w:spacing w:after="0"/>
        <w:rPr>
          <w:rFonts w:ascii="Aptos" w:eastAsiaTheme="minorHAnsi" w:hAnsi="Aptos" w:cs="Arial"/>
          <w:kern w:val="2"/>
          <w:sz w:val="24"/>
          <w:szCs w:val="24"/>
          <w:u w:val="single"/>
          <w:lang w:val="de-DE"/>
          <w14:ligatures w14:val="standardContextual"/>
        </w:rPr>
      </w:pPr>
      <w:r w:rsidRPr="00FC6F35">
        <w:rPr>
          <w:rFonts w:ascii="Aptos" w:eastAsiaTheme="minorHAnsi" w:hAnsi="Aptos" w:cs="Arial"/>
          <w:kern w:val="2"/>
          <w:sz w:val="24"/>
          <w:szCs w:val="24"/>
          <w:u w:val="single"/>
          <w:lang w:val="de-DE"/>
          <w14:ligatures w14:val="standardContextual"/>
        </w:rPr>
        <w:t>In wissenschaftlichen Artikeln</w:t>
      </w:r>
    </w:p>
    <w:p w14:paraId="57704990" w14:textId="0E1E5970" w:rsidR="00661DED" w:rsidRDefault="002E06B9" w:rsidP="00337BC0">
      <w:pPr>
        <w:pStyle w:val="Aufzhlungszeichen"/>
        <w:numPr>
          <w:ilvl w:val="0"/>
          <w:numId w:val="14"/>
        </w:numPr>
        <w:spacing w:after="0"/>
        <w:rPr>
          <w:rFonts w:ascii="Aptos" w:eastAsiaTheme="minorHAnsi" w:hAnsi="Aptos" w:cs="Arial"/>
          <w:kern w:val="2"/>
          <w:sz w:val="24"/>
          <w:szCs w:val="24"/>
          <w:lang w:val="de-DE"/>
          <w14:ligatures w14:val="standardContextual"/>
        </w:rPr>
      </w:pPr>
      <w:r w:rsidRPr="00C14B5B">
        <w:rPr>
          <w:rFonts w:ascii="Aptos" w:eastAsiaTheme="minorHAnsi" w:hAnsi="Aptos" w:cs="Arial"/>
          <w:kern w:val="2"/>
          <w:sz w:val="24"/>
          <w:szCs w:val="24"/>
          <w:lang w:val="de-DE"/>
          <w14:ligatures w14:val="standardContextual"/>
        </w:rPr>
        <w:t>In Rohdatendateien</w:t>
      </w:r>
    </w:p>
    <w:p w14:paraId="69ADD53C" w14:textId="77777777" w:rsidR="00337BC0" w:rsidRPr="00C14B5B" w:rsidRDefault="00337BC0" w:rsidP="00337BC0">
      <w:pPr>
        <w:pStyle w:val="Aufzhlungszeichen"/>
        <w:numPr>
          <w:ilvl w:val="0"/>
          <w:numId w:val="0"/>
        </w:numPr>
        <w:spacing w:after="0"/>
        <w:ind w:left="360" w:hanging="360"/>
        <w:rPr>
          <w:rFonts w:ascii="Aptos" w:eastAsiaTheme="minorHAnsi" w:hAnsi="Aptos" w:cs="Arial"/>
          <w:kern w:val="2"/>
          <w:sz w:val="24"/>
          <w:szCs w:val="24"/>
          <w:lang w:val="de-DE"/>
          <w14:ligatures w14:val="standardContextual"/>
        </w:rPr>
      </w:pPr>
    </w:p>
    <w:p w14:paraId="15C91E6C" w14:textId="121B3526" w:rsidR="00661DED" w:rsidRPr="00337BC0" w:rsidRDefault="002E06B9" w:rsidP="00337BC0">
      <w:pPr>
        <w:pStyle w:val="Listennummer"/>
        <w:numPr>
          <w:ilvl w:val="0"/>
          <w:numId w:val="0"/>
        </w:numPr>
        <w:spacing w:after="0"/>
        <w:rPr>
          <w:rFonts w:ascii="Aptos" w:eastAsiaTheme="minorHAnsi" w:hAnsi="Aptos" w:cs="Arial"/>
          <w:i/>
          <w:iCs/>
          <w:kern w:val="2"/>
          <w:sz w:val="24"/>
          <w:szCs w:val="24"/>
          <w:lang w:val="de-DE"/>
          <w14:ligatures w14:val="standardContextual"/>
        </w:rPr>
      </w:pPr>
      <w:r w:rsidRPr="00337BC0">
        <w:rPr>
          <w:rFonts w:ascii="Aptos" w:eastAsiaTheme="minorHAnsi" w:hAnsi="Aptos" w:cs="Arial"/>
          <w:i/>
          <w:iCs/>
          <w:kern w:val="2"/>
          <w:sz w:val="24"/>
          <w:szCs w:val="24"/>
          <w:lang w:val="de-DE"/>
          <w14:ligatures w14:val="standardContextual"/>
        </w:rPr>
        <w:t>Welche Datenbank liefert systematische Übersichtsarbeiten (Reviews)?</w:t>
      </w:r>
    </w:p>
    <w:p w14:paraId="5FA0D2F9" w14:textId="13B823DE" w:rsidR="00661DED" w:rsidRPr="00337BC0" w:rsidRDefault="002E06B9" w:rsidP="00337BC0">
      <w:pPr>
        <w:pStyle w:val="Aufzhlungszeichen"/>
        <w:numPr>
          <w:ilvl w:val="0"/>
          <w:numId w:val="15"/>
        </w:numPr>
        <w:spacing w:after="0"/>
        <w:rPr>
          <w:rFonts w:ascii="Aptos" w:eastAsiaTheme="minorHAnsi" w:hAnsi="Aptos" w:cs="Arial"/>
          <w:kern w:val="2"/>
          <w:sz w:val="24"/>
          <w:szCs w:val="24"/>
          <w:u w:val="single"/>
          <w:lang w:val="de-DE"/>
          <w14:ligatures w14:val="standardContextual"/>
        </w:rPr>
      </w:pPr>
      <w:r w:rsidRPr="00337BC0">
        <w:rPr>
          <w:rFonts w:ascii="Aptos" w:eastAsiaTheme="minorHAnsi" w:hAnsi="Aptos" w:cs="Arial"/>
          <w:kern w:val="2"/>
          <w:sz w:val="24"/>
          <w:szCs w:val="24"/>
          <w:u w:val="single"/>
          <w:lang w:val="de-DE"/>
          <w14:ligatures w14:val="standardContextual"/>
        </w:rPr>
        <w:t>Cochrane Library</w:t>
      </w:r>
    </w:p>
    <w:p w14:paraId="37CA8E12" w14:textId="58151109" w:rsidR="00661DED" w:rsidRPr="00C14B5B" w:rsidRDefault="002E06B9" w:rsidP="00337BC0">
      <w:pPr>
        <w:pStyle w:val="Aufzhlungszeichen"/>
        <w:numPr>
          <w:ilvl w:val="0"/>
          <w:numId w:val="15"/>
        </w:numPr>
        <w:spacing w:after="0"/>
        <w:rPr>
          <w:rFonts w:ascii="Aptos" w:eastAsiaTheme="minorHAnsi" w:hAnsi="Aptos" w:cs="Arial"/>
          <w:kern w:val="2"/>
          <w:sz w:val="24"/>
          <w:szCs w:val="24"/>
          <w:lang w:val="de-DE"/>
          <w14:ligatures w14:val="standardContextual"/>
        </w:rPr>
      </w:pPr>
      <w:r w:rsidRPr="00C14B5B">
        <w:rPr>
          <w:rFonts w:ascii="Aptos" w:eastAsiaTheme="minorHAnsi" w:hAnsi="Aptos" w:cs="Arial"/>
          <w:kern w:val="2"/>
          <w:sz w:val="24"/>
          <w:szCs w:val="24"/>
          <w:lang w:val="de-DE"/>
          <w14:ligatures w14:val="standardContextual"/>
        </w:rPr>
        <w:t>Destatis</w:t>
      </w:r>
    </w:p>
    <w:p w14:paraId="70B92CCA" w14:textId="119FBDF9" w:rsidR="00661DED" w:rsidRDefault="002E06B9" w:rsidP="00337BC0">
      <w:pPr>
        <w:pStyle w:val="Aufzhlungszeichen"/>
        <w:numPr>
          <w:ilvl w:val="0"/>
          <w:numId w:val="15"/>
        </w:numPr>
        <w:spacing w:after="0"/>
        <w:rPr>
          <w:rFonts w:ascii="Aptos" w:eastAsiaTheme="minorHAnsi" w:hAnsi="Aptos" w:cs="Arial"/>
          <w:kern w:val="2"/>
          <w:sz w:val="24"/>
          <w:szCs w:val="24"/>
          <w:lang w:val="de-DE"/>
          <w14:ligatures w14:val="standardContextual"/>
        </w:rPr>
      </w:pPr>
      <w:r w:rsidRPr="00C14B5B">
        <w:rPr>
          <w:rFonts w:ascii="Aptos" w:eastAsiaTheme="minorHAnsi" w:hAnsi="Aptos" w:cs="Arial"/>
          <w:kern w:val="2"/>
          <w:sz w:val="24"/>
          <w:szCs w:val="24"/>
          <w:lang w:val="de-DE"/>
          <w14:ligatures w14:val="standardContextual"/>
        </w:rPr>
        <w:t>OECD Health Stats</w:t>
      </w:r>
    </w:p>
    <w:p w14:paraId="6DCC5394" w14:textId="77777777" w:rsidR="00337BC0" w:rsidRPr="00C14B5B" w:rsidRDefault="00337BC0" w:rsidP="00337BC0">
      <w:pPr>
        <w:pStyle w:val="Aufzhlungszeichen"/>
        <w:numPr>
          <w:ilvl w:val="0"/>
          <w:numId w:val="0"/>
        </w:numPr>
        <w:spacing w:after="0"/>
        <w:ind w:left="360" w:hanging="360"/>
        <w:rPr>
          <w:rFonts w:ascii="Aptos" w:eastAsiaTheme="minorHAnsi" w:hAnsi="Aptos" w:cs="Arial"/>
          <w:kern w:val="2"/>
          <w:sz w:val="24"/>
          <w:szCs w:val="24"/>
          <w:lang w:val="de-DE"/>
          <w14:ligatures w14:val="standardContextual"/>
        </w:rPr>
      </w:pPr>
    </w:p>
    <w:p w14:paraId="712CA6E9" w14:textId="5F6F7F45" w:rsidR="00661DED" w:rsidRPr="00337BC0" w:rsidRDefault="002E06B9" w:rsidP="00337BC0">
      <w:pPr>
        <w:pStyle w:val="Listennummer"/>
        <w:numPr>
          <w:ilvl w:val="0"/>
          <w:numId w:val="0"/>
        </w:numPr>
        <w:spacing w:after="0"/>
        <w:rPr>
          <w:rFonts w:ascii="Aptos" w:eastAsiaTheme="minorHAnsi" w:hAnsi="Aptos" w:cs="Arial"/>
          <w:i/>
          <w:iCs/>
          <w:kern w:val="2"/>
          <w:sz w:val="24"/>
          <w:szCs w:val="24"/>
          <w:lang w:val="de-DE"/>
          <w14:ligatures w14:val="standardContextual"/>
        </w:rPr>
      </w:pPr>
      <w:r w:rsidRPr="00337BC0">
        <w:rPr>
          <w:rFonts w:ascii="Aptos" w:eastAsiaTheme="minorHAnsi" w:hAnsi="Aptos" w:cs="Arial"/>
          <w:i/>
          <w:iCs/>
          <w:kern w:val="2"/>
          <w:sz w:val="24"/>
          <w:szCs w:val="24"/>
          <w:lang w:val="de-DE"/>
          <w14:ligatures w14:val="standardContextual"/>
        </w:rPr>
        <w:t>Was macht ein Peer-Review-Verfahren?</w:t>
      </w:r>
    </w:p>
    <w:p w14:paraId="590C1B8C" w14:textId="30E06357" w:rsidR="00661DED" w:rsidRPr="00337BC0" w:rsidRDefault="002E06B9" w:rsidP="00337BC0">
      <w:pPr>
        <w:pStyle w:val="Aufzhlungszeichen"/>
        <w:numPr>
          <w:ilvl w:val="0"/>
          <w:numId w:val="16"/>
        </w:numPr>
        <w:spacing w:after="0"/>
        <w:rPr>
          <w:rFonts w:ascii="Aptos" w:eastAsiaTheme="minorHAnsi" w:hAnsi="Aptos" w:cs="Arial"/>
          <w:kern w:val="2"/>
          <w:sz w:val="24"/>
          <w:szCs w:val="24"/>
          <w:u w:val="single"/>
          <w:lang w:val="de-DE"/>
          <w14:ligatures w14:val="standardContextual"/>
        </w:rPr>
      </w:pPr>
      <w:r w:rsidRPr="00337BC0">
        <w:rPr>
          <w:rFonts w:ascii="Aptos" w:eastAsiaTheme="minorHAnsi" w:hAnsi="Aptos" w:cs="Arial"/>
          <w:kern w:val="2"/>
          <w:sz w:val="24"/>
          <w:szCs w:val="24"/>
          <w:u w:val="single"/>
          <w:lang w:val="de-DE"/>
          <w14:ligatures w14:val="standardContextual"/>
        </w:rPr>
        <w:t>Es prüft Studien durch andere Forschende</w:t>
      </w:r>
    </w:p>
    <w:p w14:paraId="4089C112" w14:textId="12F227D1" w:rsidR="00661DED" w:rsidRPr="00C14B5B" w:rsidRDefault="002E06B9" w:rsidP="00337BC0">
      <w:pPr>
        <w:pStyle w:val="Aufzhlungszeichen"/>
        <w:numPr>
          <w:ilvl w:val="0"/>
          <w:numId w:val="16"/>
        </w:numPr>
        <w:spacing w:after="0"/>
        <w:rPr>
          <w:rFonts w:ascii="Aptos" w:eastAsiaTheme="minorHAnsi" w:hAnsi="Aptos" w:cs="Arial"/>
          <w:kern w:val="2"/>
          <w:sz w:val="24"/>
          <w:szCs w:val="24"/>
          <w:lang w:val="de-DE"/>
          <w14:ligatures w14:val="standardContextual"/>
        </w:rPr>
      </w:pPr>
      <w:r w:rsidRPr="00C14B5B">
        <w:rPr>
          <w:rFonts w:ascii="Aptos" w:eastAsiaTheme="minorHAnsi" w:hAnsi="Aptos" w:cs="Arial"/>
          <w:kern w:val="2"/>
          <w:sz w:val="24"/>
          <w:szCs w:val="24"/>
          <w:lang w:val="de-DE"/>
          <w14:ligatures w14:val="standardContextual"/>
        </w:rPr>
        <w:t>Es erstellt neue Rohdaten</w:t>
      </w:r>
    </w:p>
    <w:p w14:paraId="7FC0A900" w14:textId="17E5AEF6" w:rsidR="00661DED" w:rsidRDefault="002E06B9" w:rsidP="00337BC0">
      <w:pPr>
        <w:pStyle w:val="Aufzhlungszeichen"/>
        <w:numPr>
          <w:ilvl w:val="0"/>
          <w:numId w:val="16"/>
        </w:numPr>
        <w:spacing w:after="0"/>
        <w:rPr>
          <w:rFonts w:ascii="Aptos" w:eastAsiaTheme="minorHAnsi" w:hAnsi="Aptos" w:cs="Arial"/>
          <w:kern w:val="2"/>
          <w:sz w:val="24"/>
          <w:szCs w:val="24"/>
          <w:lang w:val="de-DE"/>
          <w14:ligatures w14:val="standardContextual"/>
        </w:rPr>
      </w:pPr>
      <w:r w:rsidRPr="00C14B5B">
        <w:rPr>
          <w:rFonts w:ascii="Aptos" w:eastAsiaTheme="minorHAnsi" w:hAnsi="Aptos" w:cs="Arial"/>
          <w:kern w:val="2"/>
          <w:sz w:val="24"/>
          <w:szCs w:val="24"/>
          <w:lang w:val="de-DE"/>
          <w14:ligatures w14:val="standardContextual"/>
        </w:rPr>
        <w:t>Es erstellt Tabellen</w:t>
      </w:r>
    </w:p>
    <w:p w14:paraId="296A364A" w14:textId="77777777" w:rsidR="00337BC0" w:rsidRPr="00C14B5B" w:rsidRDefault="00337BC0" w:rsidP="00337BC0">
      <w:pPr>
        <w:pStyle w:val="Aufzhlungszeichen"/>
        <w:numPr>
          <w:ilvl w:val="0"/>
          <w:numId w:val="0"/>
        </w:numPr>
        <w:spacing w:after="0"/>
        <w:ind w:left="360" w:hanging="360"/>
        <w:rPr>
          <w:rFonts w:ascii="Aptos" w:eastAsiaTheme="minorHAnsi" w:hAnsi="Aptos" w:cs="Arial"/>
          <w:kern w:val="2"/>
          <w:sz w:val="24"/>
          <w:szCs w:val="24"/>
          <w:lang w:val="de-DE"/>
          <w14:ligatures w14:val="standardContextual"/>
        </w:rPr>
      </w:pPr>
    </w:p>
    <w:p w14:paraId="7E2515A7" w14:textId="2761B5F3" w:rsidR="00661DED" w:rsidRPr="00337BC0" w:rsidRDefault="002E06B9" w:rsidP="00337BC0">
      <w:pPr>
        <w:pStyle w:val="Listennummer"/>
        <w:numPr>
          <w:ilvl w:val="0"/>
          <w:numId w:val="0"/>
        </w:numPr>
        <w:spacing w:after="0"/>
        <w:rPr>
          <w:rFonts w:ascii="Aptos" w:eastAsiaTheme="minorHAnsi" w:hAnsi="Aptos" w:cs="Arial"/>
          <w:i/>
          <w:iCs/>
          <w:kern w:val="2"/>
          <w:sz w:val="24"/>
          <w:szCs w:val="24"/>
          <w:lang w:val="de-DE"/>
          <w14:ligatures w14:val="standardContextual"/>
        </w:rPr>
      </w:pPr>
      <w:r w:rsidRPr="00337BC0">
        <w:rPr>
          <w:rFonts w:ascii="Aptos" w:eastAsiaTheme="minorHAnsi" w:hAnsi="Aptos" w:cs="Arial"/>
          <w:i/>
          <w:iCs/>
          <w:kern w:val="2"/>
          <w:sz w:val="24"/>
          <w:szCs w:val="24"/>
          <w:lang w:val="de-DE"/>
          <w14:ligatures w14:val="standardContextual"/>
        </w:rPr>
        <w:t>Was solltest du beim Nutzen von offenen Datenbanken beachten?</w:t>
      </w:r>
    </w:p>
    <w:p w14:paraId="6FBCA159" w14:textId="63E0D17F" w:rsidR="00661DED" w:rsidRPr="00C14B5B" w:rsidRDefault="002E06B9" w:rsidP="00337BC0">
      <w:pPr>
        <w:pStyle w:val="Aufzhlungszeichen"/>
        <w:numPr>
          <w:ilvl w:val="0"/>
          <w:numId w:val="17"/>
        </w:numPr>
        <w:spacing w:after="0"/>
        <w:rPr>
          <w:rFonts w:ascii="Aptos" w:eastAsiaTheme="minorHAnsi" w:hAnsi="Aptos" w:cs="Arial"/>
          <w:kern w:val="2"/>
          <w:sz w:val="24"/>
          <w:szCs w:val="24"/>
          <w:lang w:val="de-DE"/>
          <w14:ligatures w14:val="standardContextual"/>
        </w:rPr>
      </w:pPr>
      <w:r w:rsidRPr="00C14B5B">
        <w:rPr>
          <w:rFonts w:ascii="Aptos" w:eastAsiaTheme="minorHAnsi" w:hAnsi="Aptos" w:cs="Arial"/>
          <w:kern w:val="2"/>
          <w:sz w:val="24"/>
          <w:szCs w:val="24"/>
          <w:lang w:val="de-DE"/>
          <w14:ligatures w14:val="standardContextual"/>
        </w:rPr>
        <w:t>Ob die Daten kostenlos sind</w:t>
      </w:r>
    </w:p>
    <w:p w14:paraId="3286D2F0" w14:textId="0EB1520A" w:rsidR="00661DED" w:rsidRPr="00337BC0" w:rsidRDefault="002E06B9" w:rsidP="00337BC0">
      <w:pPr>
        <w:pStyle w:val="Aufzhlungszeichen"/>
        <w:numPr>
          <w:ilvl w:val="0"/>
          <w:numId w:val="17"/>
        </w:numPr>
        <w:spacing w:after="0"/>
        <w:rPr>
          <w:rFonts w:ascii="Aptos" w:eastAsiaTheme="minorHAnsi" w:hAnsi="Aptos" w:cs="Arial"/>
          <w:kern w:val="2"/>
          <w:sz w:val="24"/>
          <w:szCs w:val="24"/>
          <w:u w:val="single"/>
          <w:lang w:val="de-DE"/>
          <w14:ligatures w14:val="standardContextual"/>
        </w:rPr>
      </w:pPr>
      <w:r w:rsidRPr="00337BC0">
        <w:rPr>
          <w:rFonts w:ascii="Aptos" w:eastAsiaTheme="minorHAnsi" w:hAnsi="Aptos" w:cs="Arial"/>
          <w:kern w:val="2"/>
          <w:sz w:val="24"/>
          <w:szCs w:val="24"/>
          <w:u w:val="single"/>
          <w:lang w:val="de-DE"/>
          <w14:ligatures w14:val="standardContextual"/>
        </w:rPr>
        <w:t>Ob du die Daten nutzen darfst</w:t>
      </w:r>
    </w:p>
    <w:p w14:paraId="7957018C" w14:textId="624A39CC" w:rsidR="00661DED" w:rsidRPr="00C14B5B" w:rsidRDefault="002E06B9" w:rsidP="00337BC0">
      <w:pPr>
        <w:pStyle w:val="Aufzhlungszeichen"/>
        <w:numPr>
          <w:ilvl w:val="0"/>
          <w:numId w:val="17"/>
        </w:numPr>
        <w:spacing w:after="0"/>
        <w:rPr>
          <w:rFonts w:ascii="Aptos" w:eastAsiaTheme="minorHAnsi" w:hAnsi="Aptos" w:cs="Arial"/>
          <w:kern w:val="2"/>
          <w:sz w:val="24"/>
          <w:szCs w:val="24"/>
          <w:lang w:val="de-DE"/>
          <w14:ligatures w14:val="standardContextual"/>
        </w:rPr>
      </w:pPr>
      <w:r w:rsidRPr="00C14B5B">
        <w:rPr>
          <w:rFonts w:ascii="Aptos" w:eastAsiaTheme="minorHAnsi" w:hAnsi="Aptos" w:cs="Arial"/>
          <w:kern w:val="2"/>
          <w:sz w:val="24"/>
          <w:szCs w:val="24"/>
          <w:lang w:val="de-DE"/>
          <w14:ligatures w14:val="standardContextual"/>
        </w:rPr>
        <w:t>Ob die Daten in Excel sind</w:t>
      </w:r>
    </w:p>
    <w:sectPr w:rsidR="00661DED" w:rsidRPr="00C14B5B" w:rsidSect="00034616">
      <w:headerReference w:type="even" r:id="rId25"/>
      <w:headerReference w:type="default" r:id="rId26"/>
      <w:footerReference w:type="even" r:id="rId27"/>
      <w:footerReference w:type="default" r:id="rId28"/>
      <w:headerReference w:type="first" r:id="rId29"/>
      <w:footerReference w:type="first" r:id="rId30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2EB15C" w14:textId="77777777" w:rsidR="00B3046A" w:rsidRDefault="00B3046A" w:rsidP="000A6E21">
      <w:pPr>
        <w:spacing w:after="0" w:line="240" w:lineRule="auto"/>
      </w:pPr>
      <w:r>
        <w:separator/>
      </w:r>
    </w:p>
  </w:endnote>
  <w:endnote w:type="continuationSeparator" w:id="0">
    <w:p w14:paraId="0A4F1765" w14:textId="77777777" w:rsidR="00B3046A" w:rsidRDefault="00B3046A" w:rsidP="000A6E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5718FE" w14:textId="77777777" w:rsidR="000A6E21" w:rsidRDefault="000A6E21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494581" w14:textId="77777777" w:rsidR="000A6E21" w:rsidRDefault="000A6E2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24B8DD" w14:textId="77777777" w:rsidR="000A6E21" w:rsidRDefault="000A6E21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AF78EA" w14:textId="77777777" w:rsidR="00B3046A" w:rsidRDefault="00B3046A" w:rsidP="000A6E21">
      <w:pPr>
        <w:spacing w:after="0" w:line="240" w:lineRule="auto"/>
      </w:pPr>
      <w:r>
        <w:separator/>
      </w:r>
    </w:p>
  </w:footnote>
  <w:footnote w:type="continuationSeparator" w:id="0">
    <w:p w14:paraId="2F1C79A1" w14:textId="77777777" w:rsidR="00B3046A" w:rsidRDefault="00B3046A" w:rsidP="000A6E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99A303" w14:textId="77777777" w:rsidR="000A6E21" w:rsidRDefault="000A6E21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27DBF4" w14:textId="77777777" w:rsidR="000A6E21" w:rsidRDefault="000A6E21">
    <w:pPr>
      <w:pStyle w:val="Kopfzeile"/>
    </w:pPr>
  </w:p>
  <w:p w14:paraId="77A1A9AC" w14:textId="77777777" w:rsidR="00C14B5B" w:rsidRDefault="00C14B5B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C0EC23" w14:textId="77777777" w:rsidR="000A6E21" w:rsidRDefault="000A6E21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numm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numm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Aufzhlungszeich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Aufzhlungszeich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3404DDD"/>
    <w:multiLevelType w:val="hybridMultilevel"/>
    <w:tmpl w:val="634E2AA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78F2678"/>
    <w:multiLevelType w:val="hybridMultilevel"/>
    <w:tmpl w:val="2900511A"/>
    <w:lvl w:ilvl="0" w:tplc="04070019">
      <w:start w:val="1"/>
      <w:numFmt w:val="lowerLetter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BFD1DC8"/>
    <w:multiLevelType w:val="hybridMultilevel"/>
    <w:tmpl w:val="91B2C360"/>
    <w:lvl w:ilvl="0" w:tplc="04070019">
      <w:start w:val="1"/>
      <w:numFmt w:val="lowerLetter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5C5338"/>
    <w:multiLevelType w:val="hybridMultilevel"/>
    <w:tmpl w:val="C520DA74"/>
    <w:lvl w:ilvl="0" w:tplc="04070019">
      <w:start w:val="1"/>
      <w:numFmt w:val="lowerLetter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BB3C4F"/>
    <w:multiLevelType w:val="hybridMultilevel"/>
    <w:tmpl w:val="AC0CE9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33554F"/>
    <w:multiLevelType w:val="hybridMultilevel"/>
    <w:tmpl w:val="043CB220"/>
    <w:lvl w:ilvl="0" w:tplc="04070019">
      <w:start w:val="1"/>
      <w:numFmt w:val="lowerLetter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2709B2"/>
    <w:multiLevelType w:val="hybridMultilevel"/>
    <w:tmpl w:val="75408752"/>
    <w:lvl w:ilvl="0" w:tplc="F41A0992">
      <w:numFmt w:val="bullet"/>
      <w:lvlText w:val="-"/>
      <w:lvlJc w:val="left"/>
      <w:pPr>
        <w:ind w:left="720" w:hanging="360"/>
      </w:pPr>
      <w:rPr>
        <w:rFonts w:ascii="Aptos" w:eastAsiaTheme="minorHAnsi" w:hAnsi="Aptos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AE7198C"/>
    <w:multiLevelType w:val="hybridMultilevel"/>
    <w:tmpl w:val="7DF234E0"/>
    <w:lvl w:ilvl="0" w:tplc="04070019">
      <w:start w:val="1"/>
      <w:numFmt w:val="lowerLetter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7658614">
    <w:abstractNumId w:val="8"/>
  </w:num>
  <w:num w:numId="2" w16cid:durableId="1294289972">
    <w:abstractNumId w:val="6"/>
  </w:num>
  <w:num w:numId="3" w16cid:durableId="1659965702">
    <w:abstractNumId w:val="5"/>
  </w:num>
  <w:num w:numId="4" w16cid:durableId="2024547000">
    <w:abstractNumId w:val="4"/>
  </w:num>
  <w:num w:numId="5" w16cid:durableId="69886936">
    <w:abstractNumId w:val="7"/>
  </w:num>
  <w:num w:numId="6" w16cid:durableId="807741358">
    <w:abstractNumId w:val="3"/>
  </w:num>
  <w:num w:numId="7" w16cid:durableId="1778792521">
    <w:abstractNumId w:val="2"/>
  </w:num>
  <w:num w:numId="8" w16cid:durableId="815561780">
    <w:abstractNumId w:val="1"/>
  </w:num>
  <w:num w:numId="9" w16cid:durableId="1694109120">
    <w:abstractNumId w:val="0"/>
  </w:num>
  <w:num w:numId="10" w16cid:durableId="1190333676">
    <w:abstractNumId w:val="15"/>
  </w:num>
  <w:num w:numId="11" w16cid:durableId="666980375">
    <w:abstractNumId w:val="13"/>
  </w:num>
  <w:num w:numId="12" w16cid:durableId="1416630924">
    <w:abstractNumId w:val="9"/>
  </w:num>
  <w:num w:numId="13" w16cid:durableId="247153553">
    <w:abstractNumId w:val="14"/>
  </w:num>
  <w:num w:numId="14" w16cid:durableId="609699665">
    <w:abstractNumId w:val="12"/>
  </w:num>
  <w:num w:numId="15" w16cid:durableId="715470387">
    <w:abstractNumId w:val="11"/>
  </w:num>
  <w:num w:numId="16" w16cid:durableId="431128184">
    <w:abstractNumId w:val="10"/>
  </w:num>
  <w:num w:numId="17" w16cid:durableId="204702596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2016"/>
    <w:rsid w:val="00034616"/>
    <w:rsid w:val="0006063C"/>
    <w:rsid w:val="00074FEB"/>
    <w:rsid w:val="000A6E21"/>
    <w:rsid w:val="000C4684"/>
    <w:rsid w:val="000E77FC"/>
    <w:rsid w:val="000F3749"/>
    <w:rsid w:val="0012265B"/>
    <w:rsid w:val="00132A09"/>
    <w:rsid w:val="0015074B"/>
    <w:rsid w:val="0018678B"/>
    <w:rsid w:val="00193277"/>
    <w:rsid w:val="001E7C1A"/>
    <w:rsid w:val="0029639D"/>
    <w:rsid w:val="002E06B9"/>
    <w:rsid w:val="002F4033"/>
    <w:rsid w:val="002F6356"/>
    <w:rsid w:val="00325426"/>
    <w:rsid w:val="00326F90"/>
    <w:rsid w:val="00337BC0"/>
    <w:rsid w:val="003640AC"/>
    <w:rsid w:val="003A2EE0"/>
    <w:rsid w:val="003C7BBC"/>
    <w:rsid w:val="004166A6"/>
    <w:rsid w:val="004370D4"/>
    <w:rsid w:val="00460763"/>
    <w:rsid w:val="004700F7"/>
    <w:rsid w:val="004D1847"/>
    <w:rsid w:val="004D7A42"/>
    <w:rsid w:val="00545B4E"/>
    <w:rsid w:val="00597F50"/>
    <w:rsid w:val="005C70B8"/>
    <w:rsid w:val="00645B9C"/>
    <w:rsid w:val="00661DED"/>
    <w:rsid w:val="006B5843"/>
    <w:rsid w:val="006E208B"/>
    <w:rsid w:val="008032FB"/>
    <w:rsid w:val="008100F6"/>
    <w:rsid w:val="00990941"/>
    <w:rsid w:val="00A476A1"/>
    <w:rsid w:val="00A72796"/>
    <w:rsid w:val="00AA1D8D"/>
    <w:rsid w:val="00AA7790"/>
    <w:rsid w:val="00AB5C98"/>
    <w:rsid w:val="00B3046A"/>
    <w:rsid w:val="00B47730"/>
    <w:rsid w:val="00BB00AA"/>
    <w:rsid w:val="00BB6422"/>
    <w:rsid w:val="00C14B5B"/>
    <w:rsid w:val="00C460F7"/>
    <w:rsid w:val="00C534B4"/>
    <w:rsid w:val="00C53FEF"/>
    <w:rsid w:val="00C9292E"/>
    <w:rsid w:val="00CB0664"/>
    <w:rsid w:val="00D17358"/>
    <w:rsid w:val="00D31830"/>
    <w:rsid w:val="00D6759A"/>
    <w:rsid w:val="00DB1F34"/>
    <w:rsid w:val="00ED4022"/>
    <w:rsid w:val="00F33F23"/>
    <w:rsid w:val="00F8517B"/>
    <w:rsid w:val="00FC693F"/>
    <w:rsid w:val="00FC6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79FFABC"/>
  <w14:defaultImageDpi w14:val="300"/>
  <w15:docId w15:val="{BA0BA6B1-649F-4DD0-A36D-65739FE42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C693F"/>
  </w:style>
  <w:style w:type="paragraph" w:styleId="berschrift1">
    <w:name w:val="heading 1"/>
    <w:basedOn w:val="Standard"/>
    <w:next w:val="Standard"/>
    <w:link w:val="berschrift1Zchn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618BF"/>
  </w:style>
  <w:style w:type="paragraph" w:styleId="Fuzeile">
    <w:name w:val="footer"/>
    <w:basedOn w:val="Standard"/>
    <w:link w:val="Fu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618BF"/>
  </w:style>
  <w:style w:type="paragraph" w:styleId="KeinLeerraum">
    <w:name w:val="No Spacing"/>
    <w:uiPriority w:val="1"/>
    <w:qFormat/>
    <w:rsid w:val="00FC693F"/>
    <w:pPr>
      <w:spacing w:after="0" w:line="240" w:lineRule="auto"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rd"/>
    <w:next w:val="Standard"/>
    <w:link w:val="TitelZchn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nabsatz">
    <w:name w:val="List Paragraph"/>
    <w:basedOn w:val="Standard"/>
    <w:uiPriority w:val="34"/>
    <w:qFormat/>
    <w:rsid w:val="00FC693F"/>
    <w:pPr>
      <w:ind w:left="720"/>
      <w:contextualSpacing/>
    </w:pPr>
  </w:style>
  <w:style w:type="paragraph" w:styleId="Textkrper">
    <w:name w:val="Body Text"/>
    <w:basedOn w:val="Standard"/>
    <w:link w:val="TextkrperZchn"/>
    <w:uiPriority w:val="99"/>
    <w:unhideWhenUsed/>
    <w:rsid w:val="00AA1D8D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rsid w:val="00AA1D8D"/>
  </w:style>
  <w:style w:type="paragraph" w:styleId="Textkrper2">
    <w:name w:val="Body Text 2"/>
    <w:basedOn w:val="Standard"/>
    <w:link w:val="Textkrper2Zchn"/>
    <w:uiPriority w:val="99"/>
    <w:unhideWhenUsed/>
    <w:rsid w:val="00AA1D8D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rsid w:val="00AA1D8D"/>
  </w:style>
  <w:style w:type="paragraph" w:styleId="Textkrper3">
    <w:name w:val="Body Text 3"/>
    <w:basedOn w:val="Standard"/>
    <w:link w:val="Textkrper3Zchn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rsid w:val="00AA1D8D"/>
    <w:rPr>
      <w:sz w:val="16"/>
      <w:szCs w:val="16"/>
    </w:rPr>
  </w:style>
  <w:style w:type="paragraph" w:styleId="Liste">
    <w:name w:val="List"/>
    <w:basedOn w:val="Standard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Standard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Standard"/>
    <w:uiPriority w:val="99"/>
    <w:unhideWhenUsed/>
    <w:rsid w:val="00326F90"/>
    <w:pPr>
      <w:ind w:left="1080" w:hanging="360"/>
      <w:contextualSpacing/>
    </w:pPr>
  </w:style>
  <w:style w:type="paragraph" w:styleId="Aufzhlungszeichen">
    <w:name w:val="List Bullet"/>
    <w:basedOn w:val="Standard"/>
    <w:uiPriority w:val="99"/>
    <w:unhideWhenUsed/>
    <w:rsid w:val="00326F90"/>
    <w:pPr>
      <w:numPr>
        <w:numId w:val="1"/>
      </w:numPr>
      <w:contextualSpacing/>
    </w:pPr>
  </w:style>
  <w:style w:type="paragraph" w:styleId="Aufzhlungszeichen2">
    <w:name w:val="List Bullet 2"/>
    <w:basedOn w:val="Standard"/>
    <w:uiPriority w:val="99"/>
    <w:unhideWhenUsed/>
    <w:rsid w:val="00326F90"/>
    <w:pPr>
      <w:numPr>
        <w:numId w:val="2"/>
      </w:numPr>
      <w:contextualSpacing/>
    </w:pPr>
  </w:style>
  <w:style w:type="paragraph" w:styleId="Aufzhlungszeichen3">
    <w:name w:val="List Bullet 3"/>
    <w:basedOn w:val="Standard"/>
    <w:uiPriority w:val="99"/>
    <w:unhideWhenUsed/>
    <w:rsid w:val="00326F90"/>
    <w:pPr>
      <w:numPr>
        <w:numId w:val="3"/>
      </w:numPr>
      <w:contextualSpacing/>
    </w:pPr>
  </w:style>
  <w:style w:type="paragraph" w:styleId="Listennummer">
    <w:name w:val="List Number"/>
    <w:basedOn w:val="Standard"/>
    <w:uiPriority w:val="99"/>
    <w:unhideWhenUsed/>
    <w:rsid w:val="00326F90"/>
    <w:pPr>
      <w:numPr>
        <w:numId w:val="5"/>
      </w:numPr>
      <w:contextualSpacing/>
    </w:pPr>
  </w:style>
  <w:style w:type="paragraph" w:styleId="Listennummer2">
    <w:name w:val="List Number 2"/>
    <w:basedOn w:val="Standard"/>
    <w:uiPriority w:val="99"/>
    <w:unhideWhenUsed/>
    <w:rsid w:val="0029639D"/>
    <w:pPr>
      <w:numPr>
        <w:numId w:val="6"/>
      </w:numPr>
      <w:contextualSpacing/>
    </w:pPr>
  </w:style>
  <w:style w:type="paragraph" w:styleId="Listennummer3">
    <w:name w:val="List Number 3"/>
    <w:basedOn w:val="Standard"/>
    <w:uiPriority w:val="99"/>
    <w:unhideWhenUsed/>
    <w:rsid w:val="0029639D"/>
    <w:pPr>
      <w:numPr>
        <w:numId w:val="7"/>
      </w:numPr>
      <w:contextualSpacing/>
    </w:pPr>
  </w:style>
  <w:style w:type="paragraph" w:styleId="Listenfortsetzung">
    <w:name w:val="List Continue"/>
    <w:basedOn w:val="Standard"/>
    <w:uiPriority w:val="99"/>
    <w:unhideWhenUsed/>
    <w:rsid w:val="0029639D"/>
    <w:pPr>
      <w:spacing w:after="120"/>
      <w:ind w:left="360"/>
      <w:contextualSpacing/>
    </w:pPr>
  </w:style>
  <w:style w:type="paragraph" w:styleId="Listenfortsetzung2">
    <w:name w:val="List Continue 2"/>
    <w:basedOn w:val="Standard"/>
    <w:uiPriority w:val="99"/>
    <w:unhideWhenUsed/>
    <w:rsid w:val="0029639D"/>
    <w:pPr>
      <w:spacing w:after="120"/>
      <w:ind w:left="720"/>
      <w:contextualSpacing/>
    </w:pPr>
  </w:style>
  <w:style w:type="paragraph" w:styleId="Listenfortsetzung3">
    <w:name w:val="List Continue 3"/>
    <w:basedOn w:val="Standard"/>
    <w:uiPriority w:val="99"/>
    <w:unhideWhenUsed/>
    <w:rsid w:val="0029639D"/>
    <w:pPr>
      <w:spacing w:after="120"/>
      <w:ind w:left="1080"/>
      <w:contextualSpacing/>
    </w:pPr>
  </w:style>
  <w:style w:type="paragraph" w:styleId="Makrotext">
    <w:name w:val="macro"/>
    <w:link w:val="MakrotextZchn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xtZchn">
    <w:name w:val="Makrotext Zchn"/>
    <w:basedOn w:val="Absatz-Standardschriftart"/>
    <w:link w:val="Makrotext"/>
    <w:uiPriority w:val="99"/>
    <w:rsid w:val="0029639D"/>
    <w:rPr>
      <w:rFonts w:ascii="Courier" w:hAnsi="Courier"/>
      <w:sz w:val="20"/>
      <w:szCs w:val="20"/>
    </w:rPr>
  </w:style>
  <w:style w:type="paragraph" w:styleId="Zitat">
    <w:name w:val="Quote"/>
    <w:basedOn w:val="Standard"/>
    <w:next w:val="Standard"/>
    <w:link w:val="ZitatZchn"/>
    <w:uiPriority w:val="29"/>
    <w:qFormat/>
    <w:rsid w:val="00FC693F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FC693F"/>
    <w:rPr>
      <w:i/>
      <w:iCs/>
      <w:color w:val="000000" w:themeColor="text1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eschriftung">
    <w:name w:val="caption"/>
    <w:basedOn w:val="Standard"/>
    <w:next w:val="Standard"/>
    <w:uiPriority w:val="35"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ett">
    <w:name w:val="Strong"/>
    <w:basedOn w:val="Absatz-Standardschriftart"/>
    <w:uiPriority w:val="22"/>
    <w:qFormat/>
    <w:rsid w:val="00FC693F"/>
    <w:rPr>
      <w:b/>
      <w:bCs/>
    </w:rPr>
  </w:style>
  <w:style w:type="character" w:styleId="Hervorhebung">
    <w:name w:val="Emphasis"/>
    <w:basedOn w:val="Absatz-Standardschriftart"/>
    <w:uiPriority w:val="20"/>
    <w:qFormat/>
    <w:rsid w:val="00FC693F"/>
    <w:rPr>
      <w:i/>
      <w:iCs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FC693F"/>
    <w:rPr>
      <w:b/>
      <w:bCs/>
      <w:i/>
      <w:iCs/>
      <w:color w:val="4F81BD" w:themeColor="accent1"/>
    </w:rPr>
  </w:style>
  <w:style w:type="character" w:styleId="SchwacheHervorhebung">
    <w:name w:val="Subtle Emphasis"/>
    <w:basedOn w:val="Absatz-Standardschriftart"/>
    <w:uiPriority w:val="19"/>
    <w:qFormat/>
    <w:rsid w:val="00FC693F"/>
    <w:rPr>
      <w:i/>
      <w:iCs/>
      <w:color w:val="808080" w:themeColor="text1" w:themeTint="7F"/>
    </w:rPr>
  </w:style>
  <w:style w:type="character" w:styleId="IntensiveHervorhebung">
    <w:name w:val="Intense Emphasis"/>
    <w:basedOn w:val="Absatz-Standardschriftart"/>
    <w:uiPriority w:val="21"/>
    <w:qFormat/>
    <w:rsid w:val="00FC693F"/>
    <w:rPr>
      <w:b/>
      <w:bCs/>
      <w:i/>
      <w:iCs/>
      <w:color w:val="4F81BD" w:themeColor="accent1"/>
    </w:rPr>
  </w:style>
  <w:style w:type="character" w:styleId="SchwacherVerweis">
    <w:name w:val="Subtle Reference"/>
    <w:basedOn w:val="Absatz-Standardschriftart"/>
    <w:uiPriority w:val="31"/>
    <w:qFormat/>
    <w:rsid w:val="00FC693F"/>
    <w:rPr>
      <w:smallCaps/>
      <w:color w:val="C0504D" w:themeColor="accent2"/>
      <w:u w:val="single"/>
    </w:rPr>
  </w:style>
  <w:style w:type="character" w:styleId="IntensiverVerweis">
    <w:name w:val="Intense Reference"/>
    <w:basedOn w:val="Absatz-Standardschriftar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uchtitel">
    <w:name w:val="Book Title"/>
    <w:basedOn w:val="Absatz-Standardschriftart"/>
    <w:uiPriority w:val="33"/>
    <w:qFormat/>
    <w:rsid w:val="00FC693F"/>
    <w:rPr>
      <w:b/>
      <w:bCs/>
      <w:smallCaps/>
      <w:spacing w:val="5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FC693F"/>
    <w:pPr>
      <w:outlineLvl w:val="9"/>
    </w:pPr>
  </w:style>
  <w:style w:type="table" w:styleId="Tabellenraster">
    <w:name w:val="Table Grid"/>
    <w:basedOn w:val="NormaleTabel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HelleSchattierung">
    <w:name w:val="Light Shading"/>
    <w:basedOn w:val="NormaleTabel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HelleSchattierung-Akzent1">
    <w:name w:val="Light Shading Accent 1"/>
    <w:basedOn w:val="NormaleTabel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HelleSchattierung-Akzent2">
    <w:name w:val="Light Shading Accent 2"/>
    <w:basedOn w:val="NormaleTabel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HelleSchattierung-Akzent3">
    <w:name w:val="Light Shading Accent 3"/>
    <w:basedOn w:val="NormaleTabel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HelleSchattierung-Akzent4">
    <w:name w:val="Light Shading Accent 4"/>
    <w:basedOn w:val="NormaleTabel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HelleSchattierung-Akzent5">
    <w:name w:val="Light Shading Accent 5"/>
    <w:basedOn w:val="NormaleTabel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HelleSchattierung-Akzent6">
    <w:name w:val="Light Shading Accent 6"/>
    <w:basedOn w:val="NormaleTabel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HelleListe">
    <w:name w:val="Light List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HelleListe-Akzent1">
    <w:name w:val="Light List Accent 1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HelleListe-Akzent2">
    <w:name w:val="Light List Accent 2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HelleListe-Akzent3">
    <w:name w:val="Light List Accent 3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HelleListe-Akzent4">
    <w:name w:val="Light List Accent 4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HelleListe-Akzent5">
    <w:name w:val="Light List Accent 5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HelleListe-Akzent6">
    <w:name w:val="Light List Accent 6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HellesRaster">
    <w:name w:val="Light Grid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HellesRaster-Akzent1">
    <w:name w:val="Light Grid Accent 1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HellesRaster-Akzent2">
    <w:name w:val="Light Grid Accent 2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HellesRaster-Akzent3">
    <w:name w:val="Light Grid Accent 3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HellesRaster-Akzent4">
    <w:name w:val="Light Grid Accent 4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HellesRaster-Akzent5">
    <w:name w:val="Light Grid Accent 5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HellesRaster-Akzent6">
    <w:name w:val="Light Grid Accent 6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ittlereSchattierung1">
    <w:name w:val="Medium Shading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1">
    <w:name w:val="Medium Shading 1 Accent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2">
    <w:name w:val="Medium Shading 1 Accent 2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3">
    <w:name w:val="Medium Shading 1 Accent 3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4">
    <w:name w:val="Medium Shading 1 Accent 4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5">
    <w:name w:val="Medium Shading 1 Accent 5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6">
    <w:name w:val="Medium Shading 1 Accent 6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2">
    <w:name w:val="Medium Shading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1">
    <w:name w:val="Medium Shading 2 Accent 1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2">
    <w:name w:val="Medium Shading 2 Accent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3">
    <w:name w:val="Medium Shading 2 Accent 3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4">
    <w:name w:val="Medium Shading 2 Accent 4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5">
    <w:name w:val="Medium Shading 2 Accent 5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6">
    <w:name w:val="Medium Shading 2 Accent 6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Liste1">
    <w:name w:val="Medium Lis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ttlereListe1-Akzent1">
    <w:name w:val="Medium List 1 Accen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ittlereListe1-Akzent2">
    <w:name w:val="Medium List 1 Accent 2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ittlereListe1-Akzent3">
    <w:name w:val="Medium List 1 Accent 3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ittlereListe1-Akzent4">
    <w:name w:val="Medium List 1 Accent 4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ittlereListe1-Akzent5">
    <w:name w:val="Medium List 1 Accent 5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ittlereListe1-Akzent6">
    <w:name w:val="Medium List 1 Accent 6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ittlereListe2">
    <w:name w:val="Medium Lis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1">
    <w:name w:val="Medium List 2 Accent 1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2">
    <w:name w:val="Medium List 2 Accen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3">
    <w:name w:val="Medium List 2 Accent 3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4">
    <w:name w:val="Medium List 2 Accent 4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5">
    <w:name w:val="Medium List 2 Accent 5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6">
    <w:name w:val="Medium List 2 Accent 6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sRaster1">
    <w:name w:val="Medium Grid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ttleresRaster1-Akzent1">
    <w:name w:val="Medium Grid 1 Accent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ittleresRaster1-Akzent2">
    <w:name w:val="Medium Grid 1 Accent 2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ittleresRaster1-Akzent3">
    <w:name w:val="Medium Grid 1 Accent 3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ittleresRaster1-Akzent4">
    <w:name w:val="Medium Grid 1 Accent 4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ittleresRaster1-Akzent5">
    <w:name w:val="Medium Grid 1 Accent 5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ittleresRaster1-Akzent6">
    <w:name w:val="Medium Grid 1 Accent 6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ittleresRaster2">
    <w:name w:val="Medium Grid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1">
    <w:name w:val="Medium Grid 2 Accent 1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2">
    <w:name w:val="Medium Grid 2 Accent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3">
    <w:name w:val="Medium Grid 2 Accent 3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4">
    <w:name w:val="Medium Grid 2 Accent 4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5">
    <w:name w:val="Medium Grid 2 Accent 5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6">
    <w:name w:val="Medium Grid 2 Accent 6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3">
    <w:name w:val="Medium Grid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ttleresRaster3-Akzent1">
    <w:name w:val="Medium Grid 3 Accent 1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ittleresRaster3-Akzent2">
    <w:name w:val="Medium Grid 3 Accent 2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ittleresRaster3-Akzent3">
    <w:name w:val="Medium Grid 3 Accent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ittleresRaster3-Akzent4">
    <w:name w:val="Medium Grid 3 Accent 4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ittleresRaster3-Akzent5">
    <w:name w:val="Medium Grid 3 Accent 5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ittleresRaster3-Akzent6">
    <w:name w:val="Medium Grid 3 Accent 6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unkleListe">
    <w:name w:val="Dark List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unkleListe-Akzent1">
    <w:name w:val="Dark List Accent 1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unkleListe-Akzent2">
    <w:name w:val="Dark List Accent 2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unkleListe-Akzent3">
    <w:name w:val="Dark List Accent 3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unkleListe-Akzent4">
    <w:name w:val="Dark List Accent 4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unkleListe-Akzent5">
    <w:name w:val="Dark List Accent 5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unkleListe-Akzent6">
    <w:name w:val="Dark List Accent 6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bigeSchattierung">
    <w:name w:val="Colorful Shading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1">
    <w:name w:val="Colorful Shading Accent 1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2">
    <w:name w:val="Colorful Shading Accent 2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3">
    <w:name w:val="Colorful Shading Accent 3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chattierung-Akzent4">
    <w:name w:val="Colorful Shading Accent 4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5">
    <w:name w:val="Colorful Shading Accent 5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6">
    <w:name w:val="Colorful Shading Accent 6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Liste">
    <w:name w:val="Colorful List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bigeListe-Akzent1">
    <w:name w:val="Colorful List Accent 1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bigeListe-Akzent2">
    <w:name w:val="Colorful List Accent 2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bigeListe-Akzent3">
    <w:name w:val="Colorful List Accent 3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bigeListe-Akzent4">
    <w:name w:val="Colorful List Accent 4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bigeListe-Akzent5">
    <w:name w:val="Colorful List Accent 5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bigeListe-Akzent6">
    <w:name w:val="Colorful List Accent 6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bigesRaster">
    <w:name w:val="Colorful Grid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bigesRaster-Akzent1">
    <w:name w:val="Colorful Grid Accent 1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bigesRaster-Akzent2">
    <w:name w:val="Colorful Grid Accent 2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bigesRaster-Akzent3">
    <w:name w:val="Colorful Grid Accent 3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Raster-Akzent4">
    <w:name w:val="Colorful Grid Accent 4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bigesRaster-Akzent5">
    <w:name w:val="Colorful Grid Accent 5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bigesRaster-Akzent6">
    <w:name w:val="Colorful Grid Accent 6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Absatz-Standardschriftart"/>
    <w:uiPriority w:val="99"/>
    <w:unhideWhenUsed/>
    <w:rsid w:val="004D7A42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4D7A4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120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oecd.org/en/data/datasets/oecd-health-statistics.html" TargetMode="External"/><Relationship Id="rId18" Type="http://schemas.openxmlformats.org/officeDocument/2006/relationships/hyperlink" Target="https://www.cochranelibrary.com/" TargetMode="External"/><Relationship Id="rId26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image" Target="media/image8.png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6.png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pubmed.ncbi.nlm.nih.gov/" TargetMode="External"/><Relationship Id="rId20" Type="http://schemas.openxmlformats.org/officeDocument/2006/relationships/hyperlink" Target="https://scholar.google.de/" TargetMode="External"/><Relationship Id="rId29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destatis.de/DE/Home/_inhalt.html" TargetMode="External"/><Relationship Id="rId24" Type="http://schemas.openxmlformats.org/officeDocument/2006/relationships/image" Target="media/image11.pn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23" Type="http://schemas.openxmlformats.org/officeDocument/2006/relationships/image" Target="media/image10.png"/><Relationship Id="rId28" Type="http://schemas.openxmlformats.org/officeDocument/2006/relationships/footer" Target="footer2.xml"/><Relationship Id="rId10" Type="http://schemas.openxmlformats.org/officeDocument/2006/relationships/image" Target="media/image2.png"/><Relationship Id="rId19" Type="http://schemas.openxmlformats.org/officeDocument/2006/relationships/image" Target="media/image7.pn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rki.de/DE/Home/home_node.html" TargetMode="External"/><Relationship Id="rId14" Type="http://schemas.openxmlformats.org/officeDocument/2006/relationships/image" Target="media/image4.png"/><Relationship Id="rId22" Type="http://schemas.openxmlformats.org/officeDocument/2006/relationships/image" Target="media/image9.png"/><Relationship Id="rId27" Type="http://schemas.openxmlformats.org/officeDocument/2006/relationships/footer" Target="footer1.xml"/><Relationship Id="rId30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974</Words>
  <Characters>6141</Characters>
  <Application>Microsoft Office Word</Application>
  <DocSecurity>0</DocSecurity>
  <Lines>51</Lines>
  <Paragraphs>14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7101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Alex L.</cp:lastModifiedBy>
  <cp:revision>27</cp:revision>
  <dcterms:created xsi:type="dcterms:W3CDTF">2025-04-14T09:19:00Z</dcterms:created>
  <dcterms:modified xsi:type="dcterms:W3CDTF">2026-02-06T15:05:00Z</dcterms:modified>
  <cp:category/>
</cp:coreProperties>
</file>