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90E7" w14:textId="41CCD197" w:rsidR="00435D4D" w:rsidRDefault="00435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Thesenpapier zur mündlichen Prüfung 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xx.xx.xxxx</w:t>
      </w:r>
      <w:proofErr w:type="spellEnd"/>
    </w:p>
    <w:p w14:paraId="0BC23824" w14:textId="0AB0A576" w:rsidR="00435D4D" w:rsidRDefault="00435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Beispielthese: Das Formulieren von Thesen stellt Studierende oftmals </w:t>
      </w:r>
      <w:r w:rsidR="000C7B56">
        <w:rPr>
          <w:rFonts w:ascii="Times New Roman" w:hAnsi="Times New Roman" w:cs="Times New Roman"/>
          <w:sz w:val="24"/>
          <w:szCs w:val="24"/>
        </w:rPr>
        <w:t>vor Probleme. Dies liegt insbesondere an einem fehlenden Verständnis der einschlägigen Forschungsliteratur und einer Tendenz vieler Studierender zur Verwendung verklausulierter Sätze.</w:t>
      </w:r>
    </w:p>
    <w:p w14:paraId="2B3C6F5A" w14:textId="3C0273C8" w:rsidR="00435D4D" w:rsidRDefault="00435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14:paraId="0D06E1D3" w14:textId="3A966546" w:rsidR="00435D4D" w:rsidRDefault="00435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14:paraId="3A669D6F" w14:textId="77777777" w:rsidR="000C7B56" w:rsidRDefault="000C7B56">
      <w:pPr>
        <w:rPr>
          <w:rFonts w:ascii="Times New Roman" w:hAnsi="Times New Roman" w:cs="Times New Roman"/>
          <w:sz w:val="24"/>
          <w:szCs w:val="24"/>
        </w:rPr>
      </w:pPr>
    </w:p>
    <w:p w14:paraId="166EB9A1" w14:textId="32411F57" w:rsidR="000C7B56" w:rsidRDefault="000C7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Verwendete Literatur</w:t>
      </w:r>
    </w:p>
    <w:p w14:paraId="70C9684C" w14:textId="77777777" w:rsidR="000C7B56" w:rsidRPr="000C7B56" w:rsidRDefault="000C7B56">
      <w:pPr>
        <w:rPr>
          <w:rFonts w:ascii="Times New Roman" w:hAnsi="Times New Roman" w:cs="Times New Roman"/>
          <w:sz w:val="24"/>
          <w:szCs w:val="24"/>
        </w:rPr>
      </w:pPr>
    </w:p>
    <w:p w14:paraId="3A85731F" w14:textId="77777777" w:rsidR="00435D4D" w:rsidRPr="00435D4D" w:rsidRDefault="00435D4D">
      <w:pPr>
        <w:rPr>
          <w:rFonts w:ascii="Times New Roman" w:hAnsi="Times New Roman" w:cs="Times New Roman"/>
          <w:sz w:val="24"/>
          <w:szCs w:val="24"/>
        </w:rPr>
      </w:pPr>
    </w:p>
    <w:p w14:paraId="0E1E5E52" w14:textId="2BD92E57" w:rsidR="003243FB" w:rsidRDefault="00435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Regeln und Tipps</w:t>
      </w:r>
      <w:r w:rsidR="003243FB">
        <w:rPr>
          <w:rFonts w:ascii="Times New Roman" w:hAnsi="Times New Roman" w:cs="Times New Roman"/>
          <w:b/>
          <w:sz w:val="24"/>
          <w:szCs w:val="24"/>
        </w:rPr>
        <w:t xml:space="preserve"> zur </w:t>
      </w:r>
      <w:r>
        <w:rPr>
          <w:rFonts w:ascii="Times New Roman" w:hAnsi="Times New Roman" w:cs="Times New Roman"/>
          <w:b/>
          <w:sz w:val="24"/>
          <w:szCs w:val="24"/>
        </w:rPr>
        <w:t>Erstellung des Thesenpapiers</w:t>
      </w:r>
      <w:r w:rsidR="003243FB">
        <w:rPr>
          <w:rFonts w:ascii="Times New Roman" w:hAnsi="Times New Roman" w:cs="Times New Roman"/>
          <w:b/>
          <w:sz w:val="24"/>
          <w:szCs w:val="24"/>
        </w:rPr>
        <w:t>:</w:t>
      </w:r>
    </w:p>
    <w:p w14:paraId="32AF836C" w14:textId="2BAF76DF" w:rsidR="003243FB" w:rsidRDefault="00435D4D" w:rsidP="003243F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klar voneinander unterschiedene Thesen</w:t>
      </w:r>
    </w:p>
    <w:p w14:paraId="387A67F0" w14:textId="46452D7E" w:rsidR="00435D4D" w:rsidRDefault="00435D4D" w:rsidP="003243F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Thesen müssen wissenschaftlich (v.a. durch Rückgriff auf Forschungsliteratur) begründbar sein</w:t>
      </w:r>
    </w:p>
    <w:p w14:paraId="276A44E6" w14:textId="49188BC6" w:rsidR="00435D4D" w:rsidRDefault="00435D4D" w:rsidP="003243F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Thesen müssen selbst formuliert sein – keine Aneinanderreihung von Paraphrasen und Zitaten!</w:t>
      </w:r>
    </w:p>
    <w:p w14:paraId="5C70CABE" w14:textId="024B9A6D" w:rsidR="003243FB" w:rsidRDefault="00435D4D" w:rsidP="003243F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Thesen sollen knapp, klar und prägnant formuliert sein – keine verklausulierten Sätze!</w:t>
      </w:r>
    </w:p>
    <w:p w14:paraId="1FFD8D7F" w14:textId="5B515967" w:rsidR="003243FB" w:rsidRDefault="00435D4D" w:rsidP="003243F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Thesen sollen strittig, aber nicht polemisch sein</w:t>
      </w:r>
    </w:p>
    <w:p w14:paraId="79FE9DE8" w14:textId="4378EB49" w:rsidR="003243FB" w:rsidRDefault="003243FB" w:rsidP="003243F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Literaturverzeichnis am Ende</w:t>
      </w:r>
    </w:p>
    <w:p w14:paraId="5EED118D" w14:textId="2013F54B" w:rsidR="00BB0BE8" w:rsidRDefault="00BB0BE8" w:rsidP="00BB0B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Abgabe </w:t>
      </w:r>
      <w:r w:rsidR="00435D4D">
        <w:rPr>
          <w:rFonts w:ascii="Times New Roman" w:hAnsi="Times New Roman" w:cs="Times New Roman"/>
          <w:b/>
          <w:sz w:val="24"/>
          <w:szCs w:val="24"/>
        </w:rPr>
        <w:t>bis drei Tage vor der mündlichen Prüfung</w:t>
      </w:r>
      <w:r w:rsidR="000D7F29">
        <w:rPr>
          <w:rFonts w:ascii="Times New Roman" w:hAnsi="Times New Roman" w:cs="Times New Roman"/>
          <w:b/>
          <w:sz w:val="24"/>
          <w:szCs w:val="24"/>
        </w:rPr>
        <w:t xml:space="preserve"> per PDF an: </w:t>
      </w:r>
      <w:r w:rsidR="000D7F29">
        <w:rPr>
          <w:rFonts w:ascii="Times New Roman" w:hAnsi="Times New Roman" w:cs="Times New Roman"/>
          <w:b/>
          <w:sz w:val="24"/>
          <w:szCs w:val="24"/>
        </w:rPr>
        <w:br/>
      </w:r>
      <w:r w:rsidR="000D7F29" w:rsidRPr="000D7F29">
        <w:rPr>
          <w:rFonts w:ascii="Times New Roman" w:hAnsi="Times New Roman" w:cs="Times New Roman"/>
          <w:b/>
          <w:sz w:val="24"/>
          <w:szCs w:val="24"/>
        </w:rPr>
        <w:t>moritz.wullenkord@rub.de</w:t>
      </w:r>
    </w:p>
    <w:p w14:paraId="2064F909" w14:textId="0D2DA9D6" w:rsidR="003243FB" w:rsidRPr="003243FB" w:rsidRDefault="003243FB" w:rsidP="004F3298">
      <w:pPr>
        <w:rPr>
          <w:rFonts w:ascii="Times New Roman" w:hAnsi="Times New Roman" w:cs="Times New Roman"/>
          <w:b/>
          <w:sz w:val="24"/>
          <w:szCs w:val="24"/>
        </w:rPr>
      </w:pPr>
    </w:p>
    <w:sectPr w:rsidR="003243FB" w:rsidRPr="003243FB" w:rsidSect="004F3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474E" w14:textId="77777777" w:rsidR="00CB5EC2" w:rsidRDefault="00CB5EC2" w:rsidP="004F3298">
      <w:pPr>
        <w:spacing w:after="0" w:line="240" w:lineRule="auto"/>
      </w:pPr>
      <w:r>
        <w:separator/>
      </w:r>
    </w:p>
  </w:endnote>
  <w:endnote w:type="continuationSeparator" w:id="0">
    <w:p w14:paraId="7467467C" w14:textId="77777777" w:rsidR="00CB5EC2" w:rsidRDefault="00CB5EC2" w:rsidP="004F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7531" w14:textId="77777777" w:rsidR="00B66005" w:rsidRDefault="00B660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3F25" w14:textId="77777777" w:rsidR="00B66005" w:rsidRDefault="00B660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8069" w14:textId="77777777" w:rsidR="00B66005" w:rsidRDefault="00B660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402F" w14:textId="77777777" w:rsidR="00CB5EC2" w:rsidRDefault="00CB5EC2" w:rsidP="004F3298">
      <w:pPr>
        <w:spacing w:after="0" w:line="240" w:lineRule="auto"/>
      </w:pPr>
      <w:r>
        <w:separator/>
      </w:r>
    </w:p>
  </w:footnote>
  <w:footnote w:type="continuationSeparator" w:id="0">
    <w:p w14:paraId="341571E9" w14:textId="77777777" w:rsidR="00CB5EC2" w:rsidRDefault="00CB5EC2" w:rsidP="004F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EFF5" w14:textId="77777777" w:rsidR="00B66005" w:rsidRDefault="00B660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A04E" w14:textId="77777777" w:rsidR="00B66005" w:rsidRDefault="00B660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D671" w14:textId="77777777" w:rsidR="004F3298" w:rsidRDefault="004F3298" w:rsidP="004F3298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>Ruhr-Universität Bochum</w:t>
    </w:r>
  </w:p>
  <w:p w14:paraId="1DDD7BBA" w14:textId="77777777" w:rsidR="004F3298" w:rsidRDefault="004F3298" w:rsidP="004F3298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Fakultät für Sozialwissenschaft</w:t>
    </w:r>
  </w:p>
  <w:p w14:paraId="54E05DC5" w14:textId="77777777" w:rsidR="004F3298" w:rsidRDefault="004F3298" w:rsidP="004F3298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Lehrstuhl für Sozialtheorie und Sozialpsychologie</w:t>
    </w:r>
  </w:p>
  <w:p w14:paraId="21B7484F" w14:textId="0B4C7A64" w:rsidR="0033110C" w:rsidRPr="004F3298" w:rsidRDefault="004F3298" w:rsidP="004F3298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Seminar: </w:t>
    </w:r>
    <w:r w:rsidR="00B66005">
      <w:rPr>
        <w:rFonts w:ascii="Times New Roman" w:hAnsi="Times New Roman" w:cs="Times New Roman"/>
      </w:rPr>
      <w:t xml:space="preserve">Einführung in die </w:t>
    </w:r>
    <w:proofErr w:type="spellStart"/>
    <w:r w:rsidR="00B66005">
      <w:rPr>
        <w:rFonts w:ascii="Times New Roman" w:hAnsi="Times New Roman" w:cs="Times New Roman"/>
      </w:rPr>
      <w:t>Autoritarismusforschung</w:t>
    </w:r>
    <w:proofErr w:type="spellEnd"/>
    <w:r>
      <w:rPr>
        <w:rFonts w:ascii="Times New Roman" w:hAnsi="Times New Roman" w:cs="Times New Roman"/>
      </w:rPr>
      <w:t xml:space="preserve"> (</w:t>
    </w:r>
    <w:r w:rsidR="00B66005">
      <w:rPr>
        <w:rFonts w:ascii="Times New Roman" w:hAnsi="Times New Roman" w:cs="Times New Roman"/>
      </w:rPr>
      <w:t xml:space="preserve">SS </w:t>
    </w:r>
    <w:r>
      <w:rPr>
        <w:rFonts w:ascii="Times New Roman" w:hAnsi="Times New Roman" w:cs="Times New Roman"/>
      </w:rPr>
      <w:t>25)</w:t>
    </w:r>
    <w:r>
      <w:rPr>
        <w:rFonts w:ascii="Times New Roman" w:hAnsi="Times New Roman" w:cs="Times New Roman"/>
      </w:rPr>
      <w:br/>
    </w:r>
    <w:r w:rsidR="00435D4D">
      <w:rPr>
        <w:rFonts w:ascii="Times New Roman" w:hAnsi="Times New Roman" w:cs="Times New Roman"/>
      </w:rPr>
      <w:t>Prüfer</w:t>
    </w:r>
    <w:r>
      <w:rPr>
        <w:rFonts w:ascii="Times New Roman" w:hAnsi="Times New Roman" w:cs="Times New Roman"/>
      </w:rPr>
      <w:t>: Moritz Wullenkord</w:t>
    </w:r>
    <w:r>
      <w:rPr>
        <w:rFonts w:ascii="Times New Roman" w:hAnsi="Times New Roman" w:cs="Times New Roman"/>
      </w:rPr>
      <w:br/>
    </w:r>
    <w:proofErr w:type="spellStart"/>
    <w:r w:rsidR="00435D4D">
      <w:rPr>
        <w:rFonts w:ascii="Times New Roman" w:hAnsi="Times New Roman" w:cs="Times New Roman"/>
      </w:rPr>
      <w:t>Prüfungskandidat</w:t>
    </w:r>
    <w:r>
      <w:rPr>
        <w:rFonts w:ascii="Times New Roman" w:hAnsi="Times New Roman" w:cs="Times New Roman"/>
      </w:rPr>
      <w:t>:</w:t>
    </w:r>
    <w:r w:rsidR="00435D4D">
      <w:rPr>
        <w:rFonts w:ascii="Times New Roman" w:hAnsi="Times New Roman" w:cs="Times New Roman"/>
      </w:rPr>
      <w:t>in</w:t>
    </w:r>
    <w:proofErr w:type="spellEnd"/>
    <w:r w:rsidR="00435D4D">
      <w:rPr>
        <w:rFonts w:ascii="Times New Roman" w:hAnsi="Times New Roman" w:cs="Times New Roman"/>
      </w:rPr>
      <w:t>:</w:t>
    </w:r>
  </w:p>
  <w:p w14:paraId="6CEFCA9A" w14:textId="77777777" w:rsidR="004F3298" w:rsidRDefault="004F32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24D7"/>
    <w:multiLevelType w:val="hybridMultilevel"/>
    <w:tmpl w:val="30C42926"/>
    <w:lvl w:ilvl="0" w:tplc="AA8A00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4462A"/>
    <w:multiLevelType w:val="hybridMultilevel"/>
    <w:tmpl w:val="21D69342"/>
    <w:lvl w:ilvl="0" w:tplc="054EBA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20607"/>
    <w:multiLevelType w:val="hybridMultilevel"/>
    <w:tmpl w:val="8334091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81E25"/>
    <w:multiLevelType w:val="hybridMultilevel"/>
    <w:tmpl w:val="E398EB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497127">
    <w:abstractNumId w:val="1"/>
  </w:num>
  <w:num w:numId="2" w16cid:durableId="1111823143">
    <w:abstractNumId w:val="3"/>
  </w:num>
  <w:num w:numId="3" w16cid:durableId="338046626">
    <w:abstractNumId w:val="2"/>
  </w:num>
  <w:num w:numId="4" w16cid:durableId="34544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98"/>
    <w:rsid w:val="000C7B56"/>
    <w:rsid w:val="000D7F29"/>
    <w:rsid w:val="00234F4A"/>
    <w:rsid w:val="003243FB"/>
    <w:rsid w:val="0033110C"/>
    <w:rsid w:val="00435D4D"/>
    <w:rsid w:val="00480F6D"/>
    <w:rsid w:val="004F3298"/>
    <w:rsid w:val="006E001D"/>
    <w:rsid w:val="00922772"/>
    <w:rsid w:val="00B66005"/>
    <w:rsid w:val="00BB0BE8"/>
    <w:rsid w:val="00CB5EC2"/>
    <w:rsid w:val="00E6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3BE"/>
  <w15:chartTrackingRefBased/>
  <w15:docId w15:val="{6B657A12-861B-4E93-85E1-2B7B63A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3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3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3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3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3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3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3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3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3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3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29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329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329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329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329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32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3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3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3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329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329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329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3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329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329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F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298"/>
  </w:style>
  <w:style w:type="paragraph" w:styleId="Fuzeile">
    <w:name w:val="footer"/>
    <w:basedOn w:val="Standard"/>
    <w:link w:val="FuzeileZchn"/>
    <w:uiPriority w:val="99"/>
    <w:unhideWhenUsed/>
    <w:rsid w:val="004F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298"/>
  </w:style>
  <w:style w:type="paragraph" w:styleId="Funotentext">
    <w:name w:val="footnote text"/>
    <w:basedOn w:val="Standard"/>
    <w:link w:val="FunotentextZchn"/>
    <w:uiPriority w:val="99"/>
    <w:semiHidden/>
    <w:unhideWhenUsed/>
    <w:rsid w:val="003243F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43F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243F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D7F2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Wullenkord</dc:creator>
  <cp:keywords/>
  <dc:description/>
  <cp:lastModifiedBy>Moritz Wullenkord</cp:lastModifiedBy>
  <cp:revision>6</cp:revision>
  <dcterms:created xsi:type="dcterms:W3CDTF">2024-10-09T09:15:00Z</dcterms:created>
  <dcterms:modified xsi:type="dcterms:W3CDTF">2025-04-02T14:31:00Z</dcterms:modified>
</cp:coreProperties>
</file>