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EA4F4" w14:textId="28AF9182" w:rsidR="00F63DCC" w:rsidRDefault="00126A7B" w:rsidP="00126A7B">
      <w:pPr>
        <w:jc w:val="center"/>
      </w:pP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</w:p>
    <w:p w14:paraId="7C44920A" w14:textId="135DB529" w:rsidR="00126A7B" w:rsidRDefault="00D91E31" w:rsidP="00126A7B">
      <w:r>
        <w:rPr>
          <w:rFonts w:hint="eastAsia"/>
        </w:rPr>
        <w:t>德國時間</w:t>
      </w:r>
      <w:r>
        <w:rPr>
          <w:rFonts w:hint="eastAsia"/>
        </w:rPr>
        <w:t>10</w:t>
      </w:r>
      <w:r>
        <w:rPr>
          <w:rFonts w:hint="eastAsia"/>
        </w:rPr>
        <w:t>點整，臺灣時間</w:t>
      </w:r>
      <w:r>
        <w:rPr>
          <w:rFonts w:hint="eastAsia"/>
        </w:rPr>
        <w:t>17</w:t>
      </w:r>
      <w:r>
        <w:rPr>
          <w:rFonts w:hint="eastAsia"/>
        </w:rPr>
        <w:t>點整，直接進入</w:t>
      </w:r>
      <w:r>
        <w:rPr>
          <w:rFonts w:hint="eastAsia"/>
        </w:rPr>
        <w:t>meet</w:t>
      </w:r>
      <w:r>
        <w:rPr>
          <w:rFonts w:hint="eastAsia"/>
        </w:rPr>
        <w:t>小組，分組討論。</w:t>
      </w:r>
    </w:p>
    <w:p w14:paraId="30EB9322" w14:textId="2138A15C" w:rsidR="00D91E31" w:rsidRDefault="00126A7B" w:rsidP="00126A7B">
      <w:r>
        <w:rPr>
          <w:rFonts w:hint="eastAsia"/>
        </w:rPr>
        <w:t>我們這個學期了解到一些在臺灣很有特色的事情，比如注音符號、新台幣、學餐的牛</w:t>
      </w:r>
      <w:r w:rsidRPr="00126A7B">
        <w:rPr>
          <w:rFonts w:hint="eastAsia"/>
        </w:rPr>
        <w:t>丼</w:t>
      </w:r>
      <w:r>
        <w:rPr>
          <w:rFonts w:hint="eastAsia"/>
        </w:rPr>
        <w:t>飯</w:t>
      </w:r>
      <w:r>
        <w:t>Gyūdon</w:t>
      </w:r>
      <w:r>
        <w:rPr>
          <w:rFonts w:hint="eastAsia"/>
        </w:rPr>
        <w:t>、房屋的</w:t>
      </w:r>
      <w:r w:rsidR="00D91E31">
        <w:rPr>
          <w:rFonts w:hint="eastAsia"/>
        </w:rPr>
        <w:t>頂樓加蓋、選舉制度等等。那今天我們繼續了解一下</w:t>
      </w:r>
      <w:r w:rsidR="00016B34">
        <w:rPr>
          <w:rFonts w:hint="eastAsia"/>
        </w:rPr>
        <w:t>臺</w:t>
      </w:r>
      <w:r w:rsidR="00D91E31">
        <w:rPr>
          <w:rFonts w:hint="eastAsia"/>
        </w:rPr>
        <w:t>灣的當地生活。請大家分組，</w:t>
      </w:r>
      <w:r w:rsidR="00D91E31" w:rsidRPr="00D91E31">
        <w:rPr>
          <w:rFonts w:hint="eastAsia"/>
        </w:rPr>
        <w:t>至少完成一個問題</w:t>
      </w:r>
      <w:r w:rsidR="00D91E31">
        <w:rPr>
          <w:rFonts w:hint="eastAsia"/>
        </w:rPr>
        <w:t>。</w:t>
      </w:r>
    </w:p>
    <w:p w14:paraId="4A746A0D" w14:textId="77777777" w:rsidR="00D91E31" w:rsidRDefault="00D91E31" w:rsidP="00126A7B"/>
    <w:p w14:paraId="0E2E3A89" w14:textId="66EDEC33" w:rsidR="00D91E31" w:rsidRDefault="00D91E31" w:rsidP="00126A7B">
      <w:r>
        <w:rPr>
          <w:rFonts w:hint="eastAsia"/>
        </w:rPr>
        <w:t xml:space="preserve">1. </w:t>
      </w:r>
      <w:r w:rsidRPr="001243F7">
        <w:rPr>
          <w:rFonts w:hint="eastAsia"/>
        </w:rPr>
        <w:t>2024</w:t>
      </w:r>
      <w:r w:rsidRPr="001243F7">
        <w:rPr>
          <w:rFonts w:hint="eastAsia"/>
        </w:rPr>
        <w:t>年</w:t>
      </w:r>
      <w:r>
        <w:rPr>
          <w:rFonts w:hint="eastAsia"/>
        </w:rPr>
        <w:t>在臺灣也是</w:t>
      </w:r>
      <w:r w:rsidRPr="001243F7">
        <w:rPr>
          <w:rFonts w:hint="eastAsia"/>
        </w:rPr>
        <w:t>民國</w:t>
      </w:r>
      <w:r w:rsidRPr="001243F7">
        <w:rPr>
          <w:rFonts w:hint="eastAsia"/>
        </w:rPr>
        <w:t>113</w:t>
      </w:r>
      <w:r w:rsidRPr="001243F7">
        <w:rPr>
          <w:rFonts w:hint="eastAsia"/>
        </w:rPr>
        <w:t>年</w:t>
      </w:r>
      <w:r>
        <w:rPr>
          <w:rFonts w:hint="eastAsia"/>
        </w:rPr>
        <w:t>，公曆紀年是</w:t>
      </w:r>
      <w:r w:rsidR="00016B34">
        <w:rPr>
          <w:rFonts w:hint="eastAsia"/>
        </w:rPr>
        <w:t>怎</w:t>
      </w:r>
      <w:r>
        <w:rPr>
          <w:rFonts w:hint="eastAsia"/>
        </w:rPr>
        <w:t>麼來的？民國紀年是怎麼來的？</w:t>
      </w:r>
    </w:p>
    <w:p w14:paraId="3E9F31F6" w14:textId="32D915F1" w:rsidR="00D91E31" w:rsidRDefault="00D91E31" w:rsidP="00126A7B">
      <w:r>
        <w:rPr>
          <w:rFonts w:hint="eastAsia"/>
        </w:rPr>
        <w:t xml:space="preserve">2. </w:t>
      </w:r>
      <w:r>
        <w:rPr>
          <w:rFonts w:hint="eastAsia"/>
        </w:rPr>
        <w:t>在臺灣民國紀年常用嗎？哪些比較官方的地方會使用</w:t>
      </w:r>
      <w:r w:rsidR="00FE2C47">
        <w:rPr>
          <w:rFonts w:hint="eastAsia"/>
        </w:rPr>
        <w:t>？</w:t>
      </w:r>
    </w:p>
    <w:p w14:paraId="199F5E3E" w14:textId="2F604E89" w:rsidR="00FE2C47" w:rsidRDefault="00FE2C47" w:rsidP="00126A7B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在中國說到傳統的節日，人們常常使用農曆，這是什麼？歷史上還有一種紀年方式，叫</w:t>
      </w:r>
      <w:r w:rsidRPr="00FE2C47">
        <w:rPr>
          <w:rFonts w:hint="eastAsia"/>
        </w:rPr>
        <w:t>干支</w:t>
      </w:r>
      <w:r w:rsidR="00EB1241">
        <w:rPr>
          <w:rFonts w:hint="eastAsia"/>
        </w:rPr>
        <w:t>紀年</w:t>
      </w:r>
      <w:r>
        <w:rPr>
          <w:rFonts w:hint="eastAsia"/>
        </w:rPr>
        <w:t>，一些重大歷史事件</w:t>
      </w:r>
      <w:r w:rsidR="00EB1241">
        <w:rPr>
          <w:rFonts w:hint="eastAsia"/>
        </w:rPr>
        <w:t>的名字中會出現，</w:t>
      </w:r>
      <w:r>
        <w:rPr>
          <w:rFonts w:hint="eastAsia"/>
        </w:rPr>
        <w:t>比如</w:t>
      </w:r>
      <w:r w:rsidR="00EB1241" w:rsidRPr="00EB1241">
        <w:rPr>
          <w:rFonts w:hint="eastAsia"/>
        </w:rPr>
        <w:t>戊戌变法</w:t>
      </w:r>
      <w:r w:rsidR="00EB1241">
        <w:rPr>
          <w:rFonts w:hint="eastAsia"/>
        </w:rPr>
        <w:t>、</w:t>
      </w:r>
      <w:r>
        <w:rPr>
          <w:rFonts w:hint="eastAsia"/>
        </w:rPr>
        <w:t>辛亥革命</w:t>
      </w:r>
      <w:r w:rsidR="00EB1241">
        <w:rPr>
          <w:rFonts w:hint="eastAsia"/>
        </w:rPr>
        <w:t>等。你對</w:t>
      </w:r>
      <w:r w:rsidR="00EB1241" w:rsidRPr="00FE2C47">
        <w:rPr>
          <w:rFonts w:hint="eastAsia"/>
        </w:rPr>
        <w:t>干支</w:t>
      </w:r>
      <w:r w:rsidR="00EB1241">
        <w:rPr>
          <w:rFonts w:hint="eastAsia"/>
        </w:rPr>
        <w:t>紀年了解嗎？</w:t>
      </w:r>
    </w:p>
    <w:p w14:paraId="7F2244F5" w14:textId="2FB221D2" w:rsidR="00FE2C47" w:rsidRDefault="00EB1241" w:rsidP="00126A7B">
      <w:r>
        <w:rPr>
          <w:rFonts w:hint="eastAsia"/>
        </w:rPr>
        <w:t xml:space="preserve">4. </w:t>
      </w:r>
      <w:r>
        <w:rPr>
          <w:rFonts w:hint="eastAsia"/>
        </w:rPr>
        <w:t>在德國週日或者法定節假日一般商店和超市都不開門，在臺灣呢？</w:t>
      </w:r>
      <w:r w:rsidR="004A0BC3">
        <w:rPr>
          <w:rFonts w:hint="eastAsia"/>
        </w:rPr>
        <w:t>聽說臺灣的便利店非常多，你可以介紹一下嗎？</w:t>
      </w:r>
    </w:p>
    <w:p w14:paraId="1E54C76B" w14:textId="3C449377" w:rsidR="004A0BC3" w:rsidRDefault="004A0BC3" w:rsidP="00126A7B">
      <w:r>
        <w:rPr>
          <w:rFonts w:hint="eastAsia"/>
        </w:rPr>
        <w:t xml:space="preserve">5. </w:t>
      </w:r>
      <w:r>
        <w:rPr>
          <w:rFonts w:hint="eastAsia"/>
        </w:rPr>
        <w:t>德國對垃圾分類的要求比較嚴格，每種類型的垃圾被集中收集的時間也不一樣。臺灣呢？在德國和臺灣，丟垃圾有沒有什麼注意事項？</w:t>
      </w:r>
    </w:p>
    <w:p w14:paraId="79C8F002" w14:textId="710D766E" w:rsidR="004A0BC3" w:rsidRDefault="004A0BC3" w:rsidP="00126A7B">
      <w:r>
        <w:rPr>
          <w:rFonts w:hint="eastAsia"/>
        </w:rPr>
        <w:t xml:space="preserve">6. </w:t>
      </w:r>
      <w:r>
        <w:rPr>
          <w:rFonts w:hint="eastAsia"/>
        </w:rPr>
        <w:t>有一次一個臺灣同學作報告的時候說，臺灣很安全，並且對外國人很友好，可以具體說一兩個例子嗎？德國的同學覺得德國怎麼樣？</w:t>
      </w:r>
    </w:p>
    <w:p w14:paraId="1D95D524" w14:textId="77777777" w:rsidR="00D91E31" w:rsidRDefault="00D91E31" w:rsidP="00126A7B">
      <w:pPr>
        <w:rPr>
          <w:rFonts w:hint="eastAsia"/>
        </w:rPr>
      </w:pPr>
    </w:p>
    <w:p w14:paraId="1B639F09" w14:textId="77777777" w:rsidR="00D91E31" w:rsidRPr="00153736" w:rsidRDefault="00D91E31" w:rsidP="00D91E31">
      <w:r w:rsidRPr="00153736">
        <w:rPr>
          <w:rFonts w:hint="eastAsia"/>
        </w:rPr>
        <w:t>10</w:t>
      </w:r>
      <w:r>
        <w:rPr>
          <w:rFonts w:hint="eastAsia"/>
          <w:lang w:val="en-GB"/>
        </w:rPr>
        <w:t>點</w:t>
      </w:r>
      <w:r w:rsidRPr="00153736">
        <w:rPr>
          <w:rFonts w:hint="eastAsia"/>
        </w:rPr>
        <w:t>30</w:t>
      </w:r>
      <w:r>
        <w:rPr>
          <w:rFonts w:hint="eastAsia"/>
          <w:lang w:val="en-GB"/>
        </w:rPr>
        <w:t>分</w:t>
      </w:r>
      <w:r w:rsidRPr="00153736">
        <w:rPr>
          <w:rFonts w:hint="eastAsia"/>
        </w:rPr>
        <w:t>，</w:t>
      </w:r>
      <w:r>
        <w:rPr>
          <w:rFonts w:hint="eastAsia"/>
          <w:lang w:val="en-GB"/>
        </w:rPr>
        <w:t>回到</w:t>
      </w:r>
      <w:r w:rsidRPr="00153736">
        <w:rPr>
          <w:rFonts w:hint="eastAsia"/>
        </w:rPr>
        <w:t>meet</w:t>
      </w:r>
      <w:r>
        <w:rPr>
          <w:rFonts w:hint="eastAsia"/>
          <w:lang w:val="en-GB"/>
        </w:rPr>
        <w:t>大教室</w:t>
      </w:r>
      <w:r w:rsidRPr="00153736">
        <w:rPr>
          <w:rFonts w:hint="eastAsia"/>
        </w:rPr>
        <w:t>，</w:t>
      </w:r>
      <w:r>
        <w:rPr>
          <w:rFonts w:hint="eastAsia"/>
          <w:lang w:val="en-GB"/>
        </w:rPr>
        <w:t>每個小組口頭展示討論結果。</w:t>
      </w:r>
    </w:p>
    <w:p w14:paraId="57D8D24B" w14:textId="77777777" w:rsidR="00D91E31" w:rsidRPr="00153736" w:rsidRDefault="00D91E31" w:rsidP="00D91E31">
      <w:r w:rsidRPr="00153736">
        <w:rPr>
          <w:rFonts w:hint="eastAsia"/>
        </w:rPr>
        <w:t>10</w:t>
      </w:r>
      <w:r>
        <w:rPr>
          <w:rFonts w:hint="eastAsia"/>
          <w:lang w:val="en-GB"/>
        </w:rPr>
        <w:t>點</w:t>
      </w:r>
      <w:r w:rsidRPr="00153736">
        <w:rPr>
          <w:rFonts w:hint="eastAsia"/>
        </w:rPr>
        <w:t>50</w:t>
      </w:r>
      <w:r>
        <w:rPr>
          <w:rFonts w:hint="eastAsia"/>
          <w:lang w:val="en-GB"/>
        </w:rPr>
        <w:t>分</w:t>
      </w:r>
      <w:r w:rsidRPr="00153736">
        <w:rPr>
          <w:rFonts w:hint="eastAsia"/>
        </w:rPr>
        <w:t>，</w:t>
      </w:r>
      <w:r>
        <w:rPr>
          <w:rFonts w:hint="eastAsia"/>
          <w:lang w:val="en-GB"/>
        </w:rPr>
        <w:t>結束與</w:t>
      </w:r>
      <w:r w:rsidRPr="00153736">
        <w:rPr>
          <w:rFonts w:hint="eastAsia"/>
        </w:rPr>
        <w:t>TKU</w:t>
      </w:r>
      <w:r>
        <w:rPr>
          <w:rFonts w:hint="eastAsia"/>
          <w:lang w:val="en-GB"/>
        </w:rPr>
        <w:t>連線</w:t>
      </w:r>
      <w:r w:rsidRPr="00153736">
        <w:rPr>
          <w:rFonts w:hint="eastAsia"/>
        </w:rPr>
        <w:t>，</w:t>
      </w:r>
      <w:r>
        <w:rPr>
          <w:rFonts w:hint="eastAsia"/>
          <w:lang w:val="en-GB"/>
        </w:rPr>
        <w:t>進行在線投票</w:t>
      </w:r>
    </w:p>
    <w:p w14:paraId="34085FAA" w14:textId="77777777" w:rsidR="00D91E31" w:rsidRPr="00153736" w:rsidRDefault="00D91E31" w:rsidP="00D91E31">
      <w:r w:rsidRPr="00153736">
        <w:rPr>
          <w:rFonts w:hint="eastAsia"/>
        </w:rPr>
        <w:t>11</w:t>
      </w:r>
      <w:r>
        <w:rPr>
          <w:rFonts w:hint="eastAsia"/>
          <w:lang w:val="en-GB"/>
        </w:rPr>
        <w:t>點整</w:t>
      </w:r>
      <w:r w:rsidRPr="00153736">
        <w:rPr>
          <w:rFonts w:hint="eastAsia"/>
        </w:rPr>
        <w:t>Zoom</w:t>
      </w:r>
      <w:r>
        <w:rPr>
          <w:rFonts w:hint="eastAsia"/>
          <w:lang w:val="en-GB"/>
        </w:rPr>
        <w:t>會議室</w:t>
      </w:r>
      <w:r w:rsidRPr="00153736">
        <w:rPr>
          <w:rFonts w:hint="eastAsia"/>
        </w:rPr>
        <w:t>，</w:t>
      </w:r>
      <w:r>
        <w:rPr>
          <w:rFonts w:hint="eastAsia"/>
          <w:lang w:val="en-GB"/>
        </w:rPr>
        <w:t>總結今天的內容</w:t>
      </w:r>
    </w:p>
    <w:p w14:paraId="404ABD1F" w14:textId="77777777" w:rsidR="00D91E31" w:rsidRDefault="00D91E31" w:rsidP="00D91E31">
      <w:r w:rsidRPr="00153736">
        <w:rPr>
          <w:rFonts w:hint="eastAsia"/>
        </w:rPr>
        <w:t>11</w:t>
      </w:r>
      <w:r>
        <w:rPr>
          <w:rFonts w:hint="eastAsia"/>
          <w:lang w:val="en-GB"/>
        </w:rPr>
        <w:t>點</w:t>
      </w:r>
      <w:r w:rsidRPr="00153736">
        <w:rPr>
          <w:rFonts w:hint="eastAsia"/>
        </w:rPr>
        <w:t>30</w:t>
      </w:r>
      <w:r>
        <w:rPr>
          <w:rFonts w:hint="eastAsia"/>
          <w:lang w:val="en-GB"/>
        </w:rPr>
        <w:t>分</w:t>
      </w:r>
      <w:r w:rsidRPr="00153736">
        <w:rPr>
          <w:rFonts w:hint="eastAsia"/>
        </w:rPr>
        <w:t>，</w:t>
      </w:r>
      <w:r>
        <w:rPr>
          <w:rFonts w:hint="eastAsia"/>
          <w:lang w:val="en-GB"/>
        </w:rPr>
        <w:t>下課</w:t>
      </w:r>
    </w:p>
    <w:p w14:paraId="6F9AA973" w14:textId="77777777" w:rsidR="00D91E31" w:rsidRDefault="00D91E31" w:rsidP="00126A7B">
      <w:pPr>
        <w:rPr>
          <w:rFonts w:hint="eastAsia"/>
        </w:rPr>
      </w:pPr>
    </w:p>
    <w:sectPr w:rsidR="00D91E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3E"/>
    <w:rsid w:val="00016B34"/>
    <w:rsid w:val="00126A7B"/>
    <w:rsid w:val="004A0BC3"/>
    <w:rsid w:val="008F7A68"/>
    <w:rsid w:val="00A35F3D"/>
    <w:rsid w:val="00AA273E"/>
    <w:rsid w:val="00D91E31"/>
    <w:rsid w:val="00EB1241"/>
    <w:rsid w:val="00F63DCC"/>
    <w:rsid w:val="00FE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0888"/>
  <w15:chartTrackingRefBased/>
  <w15:docId w15:val="{EC2CC554-FE74-47DF-ACE9-B7919CFD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A27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A2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A27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A27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A27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A27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A27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A27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A27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A27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A27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A27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A273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273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A273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A273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A273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A273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A27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A2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A27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A27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A2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A273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A273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A273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A27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A273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A27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Liu</dc:creator>
  <cp:keywords/>
  <dc:description/>
  <cp:lastModifiedBy>Mi Liu</cp:lastModifiedBy>
  <cp:revision>3</cp:revision>
  <dcterms:created xsi:type="dcterms:W3CDTF">2024-11-20T16:06:00Z</dcterms:created>
  <dcterms:modified xsi:type="dcterms:W3CDTF">2024-11-20T17:10:00Z</dcterms:modified>
</cp:coreProperties>
</file>