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topFromText="624" w:bottomFromText="794" w:vertAnchor="page" w:tblpY="681"/>
        <w:tblW w:w="5840" w:type="dxa"/>
        <w:tblLayout w:type="fixed"/>
        <w:tblCellMar>
          <w:left w:w="0" w:type="dxa"/>
          <w:right w:w="0" w:type="dxa"/>
        </w:tblCellMar>
        <w:tblLook w:val="00A0" w:firstRow="1" w:lastRow="0" w:firstColumn="1" w:lastColumn="0" w:noHBand="0" w:noVBand="0"/>
      </w:tblPr>
      <w:tblGrid>
        <w:gridCol w:w="5840"/>
      </w:tblGrid>
      <w:tr w:rsidR="00F340F1" w14:paraId="0AC3A0F7" w14:textId="77777777">
        <w:trPr>
          <w:trHeight w:hRule="exact" w:val="1066"/>
        </w:trPr>
        <w:tc>
          <w:tcPr>
            <w:tcW w:w="5840" w:type="dxa"/>
            <w:shd w:val="clear" w:color="auto" w:fill="auto"/>
          </w:tcPr>
          <w:p w14:paraId="76DCAC1C" w14:textId="77777777" w:rsidR="00F340F1" w:rsidRDefault="00F340F1">
            <w:pPr>
              <w:pStyle w:val="Logo-Info"/>
              <w:framePr w:hSpace="0" w:wrap="auto" w:yAlign="inline"/>
              <w:spacing w:line="276" w:lineRule="auto"/>
              <w:rPr>
                <w:rFonts w:ascii="Arial" w:hAnsi="Arial" w:cs="Arial"/>
                <w:b w:val="0"/>
              </w:rPr>
            </w:pPr>
          </w:p>
        </w:tc>
      </w:tr>
    </w:tbl>
    <w:p w14:paraId="0E02E1B3" w14:textId="77777777" w:rsidR="00F340F1" w:rsidRDefault="0006563E">
      <w:pPr>
        <w:pBdr>
          <w:top w:val="single" w:sz="4" w:space="1" w:color="auto"/>
          <w:left w:val="single" w:sz="4" w:space="4" w:color="auto"/>
          <w:bottom w:val="single" w:sz="4" w:space="0" w:color="auto"/>
          <w:right w:val="single" w:sz="4" w:space="4" w:color="auto"/>
        </w:pBdr>
        <w:tabs>
          <w:tab w:val="left" w:pos="3220"/>
        </w:tabs>
        <w:spacing w:line="276" w:lineRule="auto"/>
        <w:jc w:val="center"/>
        <w:rPr>
          <w:rFonts w:ascii="Arial" w:hAnsi="Arial" w:cs="Arial"/>
          <w:color w:val="002060"/>
          <w:sz w:val="28"/>
        </w:rPr>
      </w:pPr>
      <w:r>
        <w:rPr>
          <w:rFonts w:ascii="Arial" w:hAnsi="Arial" w:cs="Arial"/>
          <w:b/>
          <w:color w:val="002060"/>
          <w:sz w:val="28"/>
        </w:rPr>
        <w:t>Fall 7 – Nachträgliche Unmöglichkeit</w:t>
      </w:r>
    </w:p>
    <w:p w14:paraId="1F994BD3" w14:textId="77777777" w:rsidR="00F340F1" w:rsidRDefault="00F340F1">
      <w:pPr>
        <w:tabs>
          <w:tab w:val="left" w:pos="851"/>
        </w:tabs>
        <w:spacing w:line="276" w:lineRule="auto"/>
        <w:jc w:val="both"/>
        <w:rPr>
          <w:rFonts w:ascii="Arial" w:hAnsi="Arial" w:cs="Arial"/>
          <w:color w:val="002060"/>
          <w:sz w:val="28"/>
        </w:rPr>
      </w:pPr>
    </w:p>
    <w:p w14:paraId="56FE8F2E" w14:textId="4ED2A058" w:rsidR="00F340F1" w:rsidRDefault="0006563E">
      <w:pPr>
        <w:tabs>
          <w:tab w:val="left" w:pos="851"/>
        </w:tabs>
        <w:spacing w:line="276" w:lineRule="auto"/>
        <w:jc w:val="both"/>
        <w:rPr>
          <w:rFonts w:ascii="Arial" w:hAnsi="Arial" w:cs="Arial"/>
          <w:color w:val="002060"/>
          <w:sz w:val="28"/>
        </w:rPr>
      </w:pPr>
      <w:r>
        <w:rPr>
          <w:rFonts w:ascii="Arial" w:hAnsi="Arial" w:cs="Arial"/>
          <w:color w:val="002060"/>
          <w:sz w:val="28"/>
        </w:rPr>
        <w:t xml:space="preserve">K bestellt beim Videoversand V die kürzlich erschienene Blue Ray „Mission: Impossible – </w:t>
      </w:r>
      <w:r w:rsidR="00F94BE4">
        <w:rPr>
          <w:rFonts w:ascii="Arial" w:hAnsi="Arial" w:cs="Arial"/>
          <w:color w:val="002060"/>
          <w:sz w:val="28"/>
        </w:rPr>
        <w:t>Fallout</w:t>
      </w:r>
      <w:r>
        <w:rPr>
          <w:rFonts w:ascii="Arial" w:hAnsi="Arial" w:cs="Arial"/>
          <w:color w:val="002060"/>
          <w:sz w:val="28"/>
        </w:rPr>
        <w:t>“ zum Preis von 20 Euro. Am nächsten Morgen geht V ins Lager, nimmt eine Blue Ray vom Stapel der „Mission: Impossible“-Blue Rays, verpackt sie und bringt sie noch am selben Tag zur Post. Auf dem Postweg wird die Blue Ray allerdings aus ungeklärten Gründen zerstört.</w:t>
      </w:r>
    </w:p>
    <w:p w14:paraId="7EC7B405" w14:textId="77777777" w:rsidR="00F340F1" w:rsidRDefault="0006563E">
      <w:pPr>
        <w:tabs>
          <w:tab w:val="left" w:pos="851"/>
        </w:tabs>
        <w:spacing w:line="276" w:lineRule="auto"/>
        <w:jc w:val="both"/>
        <w:rPr>
          <w:rFonts w:ascii="Arial" w:hAnsi="Arial" w:cs="Arial"/>
          <w:color w:val="002060"/>
          <w:sz w:val="28"/>
        </w:rPr>
      </w:pPr>
      <w:r>
        <w:rPr>
          <w:rFonts w:ascii="Arial" w:hAnsi="Arial" w:cs="Arial"/>
          <w:color w:val="002060"/>
          <w:sz w:val="28"/>
        </w:rPr>
        <w:t xml:space="preserve">Als K davon erfährt, ruft er bei V an und verlangt, dass diese ihm eine neue Blue Ray zuschickt. V meint, sie sei zur Neulieferung nicht mehr verpflichtet, weil sie nichts für die Zerstörung der Blue Ray könne. Sie verlangt von K die Zahlung des Kaufpreises. </w:t>
      </w:r>
    </w:p>
    <w:p w14:paraId="4E521BA0" w14:textId="77777777" w:rsidR="00F340F1" w:rsidRDefault="00F340F1">
      <w:pPr>
        <w:tabs>
          <w:tab w:val="left" w:pos="851"/>
        </w:tabs>
        <w:spacing w:line="276" w:lineRule="auto"/>
        <w:jc w:val="both"/>
        <w:rPr>
          <w:rFonts w:ascii="Arial" w:hAnsi="Arial" w:cs="Arial"/>
          <w:color w:val="002060"/>
          <w:sz w:val="28"/>
        </w:rPr>
      </w:pPr>
    </w:p>
    <w:p w14:paraId="0BE327AD" w14:textId="0B38576E" w:rsidR="00F340F1" w:rsidRDefault="0006563E" w:rsidP="006D7006">
      <w:pPr>
        <w:tabs>
          <w:tab w:val="left" w:pos="851"/>
        </w:tabs>
        <w:spacing w:line="276" w:lineRule="auto"/>
        <w:jc w:val="both"/>
        <w:rPr>
          <w:rFonts w:ascii="Arial" w:hAnsi="Arial" w:cs="Arial"/>
          <w:b/>
          <w:color w:val="002060"/>
          <w:sz w:val="28"/>
        </w:rPr>
      </w:pPr>
      <w:r>
        <w:rPr>
          <w:rFonts w:ascii="Arial" w:hAnsi="Arial" w:cs="Arial"/>
          <w:b/>
          <w:color w:val="002060"/>
          <w:sz w:val="28"/>
        </w:rPr>
        <w:t>Wie ist die Rechtslage?</w:t>
      </w:r>
    </w:p>
    <w:p w14:paraId="54AACAB1" w14:textId="77777777" w:rsidR="006D7006" w:rsidRDefault="006D7006" w:rsidP="006D7006">
      <w:pPr>
        <w:tabs>
          <w:tab w:val="left" w:pos="851"/>
        </w:tabs>
        <w:spacing w:line="276" w:lineRule="auto"/>
        <w:jc w:val="both"/>
        <w:rPr>
          <w:rFonts w:ascii="Arial" w:hAnsi="Arial" w:cs="Arial"/>
          <w:b/>
          <w:color w:val="002060"/>
          <w:sz w:val="28"/>
        </w:rPr>
      </w:pPr>
    </w:p>
    <w:p w14:paraId="68B3CD42" w14:textId="77777777" w:rsidR="006D7006" w:rsidRDefault="006D7006" w:rsidP="006D7006">
      <w:pPr>
        <w:tabs>
          <w:tab w:val="left" w:pos="851"/>
        </w:tabs>
        <w:spacing w:line="276" w:lineRule="auto"/>
        <w:jc w:val="both"/>
        <w:rPr>
          <w:rFonts w:ascii="Arial" w:hAnsi="Arial" w:cs="Arial"/>
          <w:b/>
          <w:color w:val="002060"/>
          <w:sz w:val="28"/>
        </w:rPr>
      </w:pPr>
    </w:p>
    <w:p w14:paraId="1CEF584B" w14:textId="77777777" w:rsidR="006D7006" w:rsidRDefault="006D7006" w:rsidP="006D7006">
      <w:pPr>
        <w:pBdr>
          <w:top w:val="single" w:sz="4" w:space="1" w:color="auto"/>
          <w:left w:val="single" w:sz="4" w:space="4" w:color="auto"/>
          <w:bottom w:val="single" w:sz="4" w:space="0" w:color="auto"/>
          <w:right w:val="single" w:sz="4" w:space="4" w:color="auto"/>
        </w:pBdr>
        <w:tabs>
          <w:tab w:val="left" w:pos="3220"/>
        </w:tabs>
        <w:spacing w:line="360" w:lineRule="auto"/>
        <w:jc w:val="center"/>
        <w:rPr>
          <w:rFonts w:ascii="Arial" w:hAnsi="Arial" w:cs="Arial"/>
          <w:color w:val="002060"/>
          <w:sz w:val="28"/>
        </w:rPr>
      </w:pPr>
      <w:r>
        <w:rPr>
          <w:rFonts w:ascii="Arial" w:hAnsi="Arial" w:cs="Arial"/>
          <w:b/>
          <w:color w:val="002060"/>
          <w:sz w:val="28"/>
        </w:rPr>
        <w:t>Fall 7a – Nachträgliche Unmöglichkeit</w:t>
      </w:r>
    </w:p>
    <w:p w14:paraId="251AFA2F" w14:textId="77777777" w:rsidR="006D7006" w:rsidRDefault="006D7006" w:rsidP="006D7006">
      <w:pPr>
        <w:tabs>
          <w:tab w:val="left" w:pos="851"/>
        </w:tabs>
        <w:spacing w:line="276" w:lineRule="auto"/>
        <w:jc w:val="both"/>
        <w:rPr>
          <w:rFonts w:ascii="Arial" w:hAnsi="Arial" w:cs="Arial"/>
          <w:color w:val="002060"/>
          <w:sz w:val="28"/>
        </w:rPr>
      </w:pPr>
    </w:p>
    <w:p w14:paraId="16FC94C0" w14:textId="77777777" w:rsidR="006D7006" w:rsidRDefault="006D7006" w:rsidP="006D7006">
      <w:pPr>
        <w:tabs>
          <w:tab w:val="left" w:pos="851"/>
        </w:tabs>
        <w:spacing w:line="276" w:lineRule="auto"/>
        <w:jc w:val="both"/>
        <w:rPr>
          <w:rFonts w:ascii="Arial" w:hAnsi="Arial" w:cs="Arial"/>
          <w:color w:val="002060"/>
          <w:sz w:val="28"/>
        </w:rPr>
      </w:pPr>
      <w:r>
        <w:rPr>
          <w:rFonts w:ascii="Arial" w:hAnsi="Arial" w:cs="Arial"/>
          <w:color w:val="002060"/>
          <w:sz w:val="28"/>
        </w:rPr>
        <w:t xml:space="preserve">Die bekannte und </w:t>
      </w:r>
      <w:r w:rsidRPr="00602B2C">
        <w:rPr>
          <w:rFonts w:ascii="Arial" w:hAnsi="Arial" w:cs="Arial"/>
          <w:color w:val="002060"/>
          <w:sz w:val="28"/>
        </w:rPr>
        <w:t>selbstständige</w:t>
      </w:r>
      <w:r>
        <w:rPr>
          <w:rFonts w:ascii="Arial" w:hAnsi="Arial" w:cs="Arial"/>
          <w:color w:val="002060"/>
          <w:sz w:val="28"/>
        </w:rPr>
        <w:t xml:space="preserve"> Opernsängerin sowie alleinerziehende Mutter O hat für den Abend des 20. April ein Engagement an der Hamburger Oper angenommen. Am Tag zuvor erkrankt ihr Kind nicht besonders schwer, aber doch so, dass es ständiger Pflege bedarf. Als treusorgende Mutter möchte O daher auf keinen Fall auftreten, sondern den Abend bei ihrem Kind verbringen. Der Intendant, der den Auftritt der O als ein Highlight der diesjährigen Spielzeit geplant hat, verweist ungerührt auf die – gegebene – Möglichkeit, für den Abend eine zuverlässige Babysitterin zu engagieren.</w:t>
      </w:r>
    </w:p>
    <w:p w14:paraId="72E33BA6" w14:textId="77777777" w:rsidR="006D7006" w:rsidRDefault="006D7006" w:rsidP="006D7006">
      <w:pPr>
        <w:tabs>
          <w:tab w:val="left" w:pos="851"/>
        </w:tabs>
        <w:spacing w:line="276" w:lineRule="auto"/>
        <w:jc w:val="both"/>
        <w:rPr>
          <w:rFonts w:ascii="Arial" w:hAnsi="Arial" w:cs="Arial"/>
          <w:color w:val="002060"/>
          <w:sz w:val="28"/>
        </w:rPr>
      </w:pPr>
    </w:p>
    <w:p w14:paraId="3B072A52" w14:textId="2EC01CE2" w:rsidR="006D7006" w:rsidRPr="006D7006" w:rsidRDefault="006D7006" w:rsidP="006D7006">
      <w:pPr>
        <w:tabs>
          <w:tab w:val="left" w:pos="851"/>
        </w:tabs>
        <w:spacing w:line="276" w:lineRule="auto"/>
        <w:jc w:val="both"/>
        <w:rPr>
          <w:rFonts w:ascii="Arial" w:hAnsi="Arial" w:cs="Arial"/>
          <w:b/>
          <w:color w:val="002060"/>
          <w:sz w:val="28"/>
        </w:rPr>
      </w:pPr>
      <w:r>
        <w:rPr>
          <w:rFonts w:ascii="Arial" w:hAnsi="Arial" w:cs="Arial"/>
          <w:b/>
          <w:color w:val="002060"/>
          <w:sz w:val="28"/>
        </w:rPr>
        <w:t>Muss O auftreten?</w:t>
      </w:r>
    </w:p>
    <w:sectPr w:rsidR="006D7006" w:rsidRPr="006D7006">
      <w:footerReference w:type="default" r:id="rId9"/>
      <w:headerReference w:type="first" r:id="rId10"/>
      <w:footerReference w:type="first" r:id="rId11"/>
      <w:type w:val="continuous"/>
      <w:pgSz w:w="11907" w:h="16840"/>
      <w:pgMar w:top="-1560" w:right="567" w:bottom="567" w:left="1418" w:header="226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39FB5" w14:textId="77777777" w:rsidR="001F1D29" w:rsidRDefault="001F1D29">
      <w:r>
        <w:separator/>
      </w:r>
    </w:p>
    <w:p w14:paraId="0E72BB8C" w14:textId="77777777" w:rsidR="001F1D29" w:rsidRDefault="001F1D29"/>
  </w:endnote>
  <w:endnote w:type="continuationSeparator" w:id="0">
    <w:p w14:paraId="08B50DC1" w14:textId="77777777" w:rsidR="001F1D29" w:rsidRDefault="001F1D29">
      <w:r>
        <w:continuationSeparator/>
      </w:r>
    </w:p>
    <w:p w14:paraId="24DD47BB" w14:textId="77777777" w:rsidR="001F1D29" w:rsidRDefault="001F1D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RUB Scala MZ">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Regular">
    <w:altName w:val="Calibri"/>
    <w:panose1 w:val="020B0604020202020204"/>
    <w:charset w:val="00"/>
    <w:family w:val="auto"/>
    <w:pitch w:val="default"/>
  </w:font>
  <w:font w:name="RubFlama">
    <w:altName w:val="Calibri"/>
    <w:panose1 w:val="020B0604020202020204"/>
    <w:charset w:val="00"/>
    <w:family w:val="auto"/>
    <w:pitch w:val="default"/>
  </w:font>
  <w:font w:name="Times">
    <w:panose1 w:val="00000500000000020000"/>
    <w:charset w:val="00"/>
    <w:family w:val="auto"/>
    <w:pitch w:val="default"/>
  </w:font>
  <w:font w:name="RubFlama-Medium">
    <w:altName w:val="Calibri"/>
    <w:panose1 w:val="020B0604020202020204"/>
    <w:charset w:val="00"/>
    <w:family w:val="auto"/>
    <w:pitch w:val="default"/>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2799B" w14:textId="77777777" w:rsidR="00F340F1" w:rsidRDefault="0006563E">
    <w:pPr>
      <w:pStyle w:val="Fuzeile"/>
      <w:rPr>
        <w:rFonts w:ascii="RubFlama-Medium" w:hAnsi="RubFlama-Medium"/>
      </w:rPr>
    </w:pPr>
    <w:r>
      <w:rPr>
        <w:b/>
      </w:rPr>
      <w:t>SEITE</w:t>
    </w:r>
    <w:r>
      <w:rPr>
        <w:rFonts w:ascii="RubFlama-Medium" w:hAnsi="RubFlama-Medium"/>
      </w:rPr>
      <w:t xml:space="preserve"> </w:t>
    </w:r>
    <w:r>
      <w:fldChar w:fldCharType="begin"/>
    </w:r>
    <w:r>
      <w:instrText>PAGE</w:instrText>
    </w:r>
    <w:r>
      <w:fldChar w:fldCharType="separate"/>
    </w:r>
    <w:r w:rsidR="00FF43E5">
      <w:rPr>
        <w:noProof/>
      </w:rPr>
      <w:t>5</w:t>
    </w:r>
    <w:r>
      <w:fldChar w:fldCharType="end"/>
    </w:r>
    <w:r>
      <w:t xml:space="preserve"> </w:t>
    </w:r>
    <w:r>
      <w:rPr>
        <w:rFonts w:cs="Helvetica"/>
        <w:szCs w:val="16"/>
      </w:rPr>
      <w:t>|</w:t>
    </w:r>
    <w:r>
      <w:t xml:space="preserve"> </w:t>
    </w:r>
    <w:r>
      <w:fldChar w:fldCharType="begin"/>
    </w:r>
    <w:r>
      <w:instrText>NUMPAGES</w:instrText>
    </w:r>
    <w:r>
      <w:fldChar w:fldCharType="separate"/>
    </w:r>
    <w:r w:rsidR="00FF43E5">
      <w:rPr>
        <w:noProof/>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rightFromText="1418" w:topFromText="567" w:bottomFromText="284" w:vertAnchor="page" w:horzAnchor="page" w:tblpX="1419" w:tblpY="15820"/>
      <w:tblW w:w="9922" w:type="dxa"/>
      <w:tblCellMar>
        <w:left w:w="0" w:type="dxa"/>
        <w:right w:w="0" w:type="dxa"/>
      </w:tblCellMar>
      <w:tblLook w:val="00A0" w:firstRow="1" w:lastRow="0" w:firstColumn="1" w:lastColumn="0" w:noHBand="0" w:noVBand="0"/>
    </w:tblPr>
    <w:tblGrid>
      <w:gridCol w:w="6663"/>
      <w:gridCol w:w="3259"/>
    </w:tblGrid>
    <w:tr w:rsidR="00F340F1" w14:paraId="479A4EF7" w14:textId="77777777">
      <w:trPr>
        <w:cantSplit/>
        <w:trHeight w:val="567"/>
      </w:trPr>
      <w:tc>
        <w:tcPr>
          <w:tcW w:w="6663" w:type="dxa"/>
        </w:tcPr>
        <w:p w14:paraId="7666695A" w14:textId="77777777" w:rsidR="00F340F1" w:rsidRDefault="00F340F1">
          <w:pPr>
            <w:pStyle w:val="Fuzeile"/>
          </w:pPr>
        </w:p>
      </w:tc>
      <w:tc>
        <w:tcPr>
          <w:tcW w:w="3259" w:type="dxa"/>
          <w:vAlign w:val="bottom"/>
        </w:tcPr>
        <w:p w14:paraId="51E48A4B" w14:textId="77777777" w:rsidR="00F340F1" w:rsidRDefault="00F340F1">
          <w:pPr>
            <w:pStyle w:val="webadresse"/>
            <w:framePr w:vSpace="0" w:wrap="auto" w:vAnchor="margin" w:hAnchor="text" w:xAlign="left" w:yAlign="inline"/>
          </w:pPr>
        </w:p>
      </w:tc>
    </w:tr>
  </w:tbl>
  <w:p w14:paraId="05D42CE8" w14:textId="77777777" w:rsidR="00F340F1" w:rsidRDefault="00F340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37B80" w14:textId="77777777" w:rsidR="001F1D29" w:rsidRDefault="001F1D29">
      <w:r>
        <w:separator/>
      </w:r>
    </w:p>
    <w:p w14:paraId="1AD5C4D4" w14:textId="77777777" w:rsidR="001F1D29" w:rsidRDefault="001F1D29"/>
  </w:footnote>
  <w:footnote w:type="continuationSeparator" w:id="0">
    <w:p w14:paraId="36682F81" w14:textId="77777777" w:rsidR="001F1D29" w:rsidRDefault="001F1D29">
      <w:r>
        <w:continuationSeparator/>
      </w:r>
    </w:p>
    <w:p w14:paraId="55F32CCC" w14:textId="77777777" w:rsidR="001F1D29" w:rsidRDefault="001F1D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8303E" w14:textId="77777777" w:rsidR="00F340F1" w:rsidRDefault="0006563E">
    <w:pPr>
      <w:pStyle w:val="Kopfzeile"/>
    </w:pPr>
    <w:r>
      <w:rPr>
        <w:i/>
        <w:noProof/>
      </w:rPr>
      <w:drawing>
        <wp:anchor distT="0" distB="720090" distL="114300" distR="114300" simplePos="0" relativeHeight="251657216" behindDoc="0" locked="0" layoutInCell="1" allowOverlap="1" wp14:anchorId="6F6A6B67" wp14:editId="60A7470D">
          <wp:simplePos x="0" y="0"/>
          <wp:positionH relativeFrom="page">
            <wp:posOffset>5137785</wp:posOffset>
          </wp:positionH>
          <wp:positionV relativeFrom="page">
            <wp:posOffset>540385</wp:posOffset>
          </wp:positionV>
          <wp:extent cx="2051685" cy="407670"/>
          <wp:effectExtent l="0" t="0" r="5715" b="0"/>
          <wp:wrapTopAndBottom/>
          <wp:docPr id="1" name="Bild 1" descr="Logo_RUB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UB_SCHWARZ"/>
                  <pic:cNvPicPr>
                    <a:picLocks noChangeAspect="1"/>
                  </pic:cNvPicPr>
                </pic:nvPicPr>
                <pic:blipFill>
                  <a:blip r:embed="rId1"/>
                  <a:stretch/>
                </pic:blipFill>
                <pic:spPr bwMode="auto">
                  <a:xfrm>
                    <a:off x="0" y="0"/>
                    <a:ext cx="2051685" cy="4076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0AEF"/>
    <w:multiLevelType w:val="hybridMultilevel"/>
    <w:tmpl w:val="2A6E0B1C"/>
    <w:lvl w:ilvl="0" w:tplc="B6FA1980">
      <w:start w:val="1"/>
      <w:numFmt w:val="upperLetter"/>
      <w:lvlText w:val="%1."/>
      <w:lvlJc w:val="left"/>
      <w:pPr>
        <w:ind w:left="360" w:hanging="360"/>
      </w:pPr>
      <w:rPr>
        <w:rFonts w:hint="default"/>
      </w:rPr>
    </w:lvl>
    <w:lvl w:ilvl="1" w:tplc="CA6AC14A">
      <w:start w:val="1"/>
      <w:numFmt w:val="lowerLetter"/>
      <w:lvlText w:val="%2."/>
      <w:lvlJc w:val="left"/>
      <w:pPr>
        <w:ind w:left="1080" w:hanging="360"/>
      </w:pPr>
    </w:lvl>
    <w:lvl w:ilvl="2" w:tplc="B308EDD0">
      <w:start w:val="1"/>
      <w:numFmt w:val="lowerRoman"/>
      <w:lvlText w:val="%3."/>
      <w:lvlJc w:val="right"/>
      <w:pPr>
        <w:ind w:left="1800" w:hanging="180"/>
      </w:pPr>
    </w:lvl>
    <w:lvl w:ilvl="3" w:tplc="CF2A2826">
      <w:start w:val="1"/>
      <w:numFmt w:val="decimal"/>
      <w:lvlText w:val="%4."/>
      <w:lvlJc w:val="left"/>
      <w:pPr>
        <w:ind w:left="2520" w:hanging="360"/>
      </w:pPr>
    </w:lvl>
    <w:lvl w:ilvl="4" w:tplc="AAD8BB18">
      <w:start w:val="1"/>
      <w:numFmt w:val="lowerLetter"/>
      <w:lvlText w:val="%5."/>
      <w:lvlJc w:val="left"/>
      <w:pPr>
        <w:ind w:left="3240" w:hanging="360"/>
      </w:pPr>
    </w:lvl>
    <w:lvl w:ilvl="5" w:tplc="0FBE2CBA">
      <w:start w:val="1"/>
      <w:numFmt w:val="lowerRoman"/>
      <w:lvlText w:val="%6."/>
      <w:lvlJc w:val="right"/>
      <w:pPr>
        <w:ind w:left="3960" w:hanging="180"/>
      </w:pPr>
    </w:lvl>
    <w:lvl w:ilvl="6" w:tplc="5B80D584">
      <w:start w:val="1"/>
      <w:numFmt w:val="decimal"/>
      <w:lvlText w:val="%7."/>
      <w:lvlJc w:val="left"/>
      <w:pPr>
        <w:ind w:left="4680" w:hanging="360"/>
      </w:pPr>
    </w:lvl>
    <w:lvl w:ilvl="7" w:tplc="A28446FA">
      <w:start w:val="1"/>
      <w:numFmt w:val="lowerLetter"/>
      <w:lvlText w:val="%8."/>
      <w:lvlJc w:val="left"/>
      <w:pPr>
        <w:ind w:left="5400" w:hanging="360"/>
      </w:pPr>
    </w:lvl>
    <w:lvl w:ilvl="8" w:tplc="6966FD98">
      <w:start w:val="1"/>
      <w:numFmt w:val="lowerRoman"/>
      <w:lvlText w:val="%9."/>
      <w:lvlJc w:val="right"/>
      <w:pPr>
        <w:ind w:left="6120" w:hanging="180"/>
      </w:pPr>
    </w:lvl>
  </w:abstractNum>
  <w:abstractNum w:abstractNumId="1" w15:restartNumberingAfterBreak="0">
    <w:nsid w:val="177465DB"/>
    <w:multiLevelType w:val="hybridMultilevel"/>
    <w:tmpl w:val="AB5A2C9A"/>
    <w:lvl w:ilvl="0" w:tplc="9B267690">
      <w:start w:val="1"/>
      <w:numFmt w:val="upperRoman"/>
      <w:lvlText w:val="%1."/>
      <w:lvlJc w:val="right"/>
      <w:pPr>
        <w:ind w:left="1068" w:hanging="360"/>
      </w:pPr>
    </w:lvl>
    <w:lvl w:ilvl="1" w:tplc="14E04F9C">
      <w:start w:val="1"/>
      <w:numFmt w:val="lowerLetter"/>
      <w:lvlText w:val="%2."/>
      <w:lvlJc w:val="left"/>
      <w:pPr>
        <w:ind w:left="1788" w:hanging="360"/>
      </w:pPr>
    </w:lvl>
    <w:lvl w:ilvl="2" w:tplc="63A4E718">
      <w:start w:val="1"/>
      <w:numFmt w:val="lowerRoman"/>
      <w:lvlText w:val="%3."/>
      <w:lvlJc w:val="right"/>
      <w:pPr>
        <w:ind w:left="2508" w:hanging="180"/>
      </w:pPr>
    </w:lvl>
    <w:lvl w:ilvl="3" w:tplc="04DCE1C0">
      <w:start w:val="1"/>
      <w:numFmt w:val="decimal"/>
      <w:lvlText w:val="%4."/>
      <w:lvlJc w:val="left"/>
      <w:pPr>
        <w:ind w:left="3228" w:hanging="360"/>
      </w:pPr>
    </w:lvl>
    <w:lvl w:ilvl="4" w:tplc="3EAE1502">
      <w:start w:val="1"/>
      <w:numFmt w:val="lowerLetter"/>
      <w:lvlText w:val="%5."/>
      <w:lvlJc w:val="left"/>
      <w:pPr>
        <w:ind w:left="3948" w:hanging="360"/>
      </w:pPr>
    </w:lvl>
    <w:lvl w:ilvl="5" w:tplc="5A52944C">
      <w:start w:val="1"/>
      <w:numFmt w:val="lowerRoman"/>
      <w:lvlText w:val="%6."/>
      <w:lvlJc w:val="right"/>
      <w:pPr>
        <w:ind w:left="4668" w:hanging="180"/>
      </w:pPr>
    </w:lvl>
    <w:lvl w:ilvl="6" w:tplc="93EE94BE">
      <w:start w:val="1"/>
      <w:numFmt w:val="decimal"/>
      <w:lvlText w:val="%7."/>
      <w:lvlJc w:val="left"/>
      <w:pPr>
        <w:ind w:left="5388" w:hanging="360"/>
      </w:pPr>
    </w:lvl>
    <w:lvl w:ilvl="7" w:tplc="DA3CC0D8">
      <w:start w:val="1"/>
      <w:numFmt w:val="lowerLetter"/>
      <w:lvlText w:val="%8."/>
      <w:lvlJc w:val="left"/>
      <w:pPr>
        <w:ind w:left="6108" w:hanging="360"/>
      </w:pPr>
    </w:lvl>
    <w:lvl w:ilvl="8" w:tplc="C8144CDA">
      <w:start w:val="1"/>
      <w:numFmt w:val="lowerRoman"/>
      <w:lvlText w:val="%9."/>
      <w:lvlJc w:val="right"/>
      <w:pPr>
        <w:ind w:left="6828" w:hanging="180"/>
      </w:pPr>
    </w:lvl>
  </w:abstractNum>
  <w:abstractNum w:abstractNumId="2" w15:restartNumberingAfterBreak="0">
    <w:nsid w:val="291C5DC6"/>
    <w:multiLevelType w:val="hybridMultilevel"/>
    <w:tmpl w:val="685E39A0"/>
    <w:lvl w:ilvl="0" w:tplc="31BED0E2">
      <w:start w:val="1"/>
      <w:numFmt w:val="decimal"/>
      <w:lvlText w:val="%1."/>
      <w:lvlJc w:val="left"/>
      <w:pPr>
        <w:ind w:left="1428" w:hanging="360"/>
      </w:pPr>
    </w:lvl>
    <w:lvl w:ilvl="1" w:tplc="2EE8C6F8">
      <w:start w:val="1"/>
      <w:numFmt w:val="lowerLetter"/>
      <w:lvlText w:val="%2)"/>
      <w:lvlJc w:val="left"/>
      <w:pPr>
        <w:ind w:left="2163" w:hanging="375"/>
      </w:pPr>
      <w:rPr>
        <w:rFonts w:hint="default"/>
      </w:rPr>
    </w:lvl>
    <w:lvl w:ilvl="2" w:tplc="9D82FB9E">
      <w:start w:val="1"/>
      <w:numFmt w:val="lowerRoman"/>
      <w:lvlText w:val="%3."/>
      <w:lvlJc w:val="right"/>
      <w:pPr>
        <w:ind w:left="2868" w:hanging="180"/>
      </w:pPr>
    </w:lvl>
    <w:lvl w:ilvl="3" w:tplc="9FA039D4">
      <w:start w:val="1"/>
      <w:numFmt w:val="decimal"/>
      <w:lvlText w:val="%4."/>
      <w:lvlJc w:val="left"/>
      <w:pPr>
        <w:ind w:left="3588" w:hanging="360"/>
      </w:pPr>
    </w:lvl>
    <w:lvl w:ilvl="4" w:tplc="CE74D6A0">
      <w:start w:val="1"/>
      <w:numFmt w:val="lowerLetter"/>
      <w:lvlText w:val="%5."/>
      <w:lvlJc w:val="left"/>
      <w:pPr>
        <w:ind w:left="4308" w:hanging="360"/>
      </w:pPr>
    </w:lvl>
    <w:lvl w:ilvl="5" w:tplc="429A7914">
      <w:start w:val="1"/>
      <w:numFmt w:val="lowerRoman"/>
      <w:lvlText w:val="%6."/>
      <w:lvlJc w:val="right"/>
      <w:pPr>
        <w:ind w:left="5028" w:hanging="180"/>
      </w:pPr>
    </w:lvl>
    <w:lvl w:ilvl="6" w:tplc="8DCAF364">
      <w:start w:val="1"/>
      <w:numFmt w:val="decimal"/>
      <w:lvlText w:val="%7."/>
      <w:lvlJc w:val="left"/>
      <w:pPr>
        <w:ind w:left="5748" w:hanging="360"/>
      </w:pPr>
    </w:lvl>
    <w:lvl w:ilvl="7" w:tplc="DDA45748">
      <w:start w:val="1"/>
      <w:numFmt w:val="lowerLetter"/>
      <w:lvlText w:val="%8."/>
      <w:lvlJc w:val="left"/>
      <w:pPr>
        <w:ind w:left="6468" w:hanging="360"/>
      </w:pPr>
    </w:lvl>
    <w:lvl w:ilvl="8" w:tplc="C97C4B88">
      <w:start w:val="1"/>
      <w:numFmt w:val="lowerRoman"/>
      <w:lvlText w:val="%9."/>
      <w:lvlJc w:val="right"/>
      <w:pPr>
        <w:ind w:left="7188" w:hanging="180"/>
      </w:pPr>
    </w:lvl>
  </w:abstractNum>
  <w:abstractNum w:abstractNumId="3" w15:restartNumberingAfterBreak="0">
    <w:nsid w:val="30A5546B"/>
    <w:multiLevelType w:val="hybridMultilevel"/>
    <w:tmpl w:val="A656C44A"/>
    <w:lvl w:ilvl="0" w:tplc="D96A7094">
      <w:start w:val="1"/>
      <w:numFmt w:val="lowerLetter"/>
      <w:lvlText w:val="%1)"/>
      <w:lvlJc w:val="left"/>
      <w:pPr>
        <w:ind w:left="720" w:hanging="360"/>
      </w:pPr>
    </w:lvl>
    <w:lvl w:ilvl="1" w:tplc="60A07406">
      <w:start w:val="1"/>
      <w:numFmt w:val="lowerLetter"/>
      <w:lvlText w:val="%2)"/>
      <w:lvlJc w:val="left"/>
      <w:pPr>
        <w:ind w:left="1440" w:hanging="360"/>
      </w:pPr>
    </w:lvl>
    <w:lvl w:ilvl="2" w:tplc="8A38194C">
      <w:start w:val="1"/>
      <w:numFmt w:val="lowerRoman"/>
      <w:lvlText w:val="%3."/>
      <w:lvlJc w:val="right"/>
      <w:pPr>
        <w:ind w:left="2160" w:hanging="180"/>
      </w:pPr>
    </w:lvl>
    <w:lvl w:ilvl="3" w:tplc="F7ECB934">
      <w:start w:val="1"/>
      <w:numFmt w:val="decimal"/>
      <w:lvlText w:val="%4."/>
      <w:lvlJc w:val="left"/>
      <w:pPr>
        <w:ind w:left="2880" w:hanging="360"/>
      </w:pPr>
    </w:lvl>
    <w:lvl w:ilvl="4" w:tplc="7C68361A">
      <w:start w:val="1"/>
      <w:numFmt w:val="lowerLetter"/>
      <w:lvlText w:val="%5."/>
      <w:lvlJc w:val="left"/>
      <w:pPr>
        <w:ind w:left="3600" w:hanging="360"/>
      </w:pPr>
    </w:lvl>
    <w:lvl w:ilvl="5" w:tplc="E7622D02">
      <w:start w:val="1"/>
      <w:numFmt w:val="lowerRoman"/>
      <w:lvlText w:val="%6."/>
      <w:lvlJc w:val="right"/>
      <w:pPr>
        <w:ind w:left="4320" w:hanging="180"/>
      </w:pPr>
    </w:lvl>
    <w:lvl w:ilvl="6" w:tplc="F85A27BC">
      <w:start w:val="1"/>
      <w:numFmt w:val="decimal"/>
      <w:lvlText w:val="%7."/>
      <w:lvlJc w:val="left"/>
      <w:pPr>
        <w:ind w:left="5040" w:hanging="360"/>
      </w:pPr>
    </w:lvl>
    <w:lvl w:ilvl="7" w:tplc="D3749D00">
      <w:start w:val="1"/>
      <w:numFmt w:val="lowerLetter"/>
      <w:lvlText w:val="%8."/>
      <w:lvlJc w:val="left"/>
      <w:pPr>
        <w:ind w:left="5760" w:hanging="360"/>
      </w:pPr>
    </w:lvl>
    <w:lvl w:ilvl="8" w:tplc="8C181150">
      <w:start w:val="1"/>
      <w:numFmt w:val="lowerRoman"/>
      <w:lvlText w:val="%9."/>
      <w:lvlJc w:val="right"/>
      <w:pPr>
        <w:ind w:left="6480" w:hanging="180"/>
      </w:pPr>
    </w:lvl>
  </w:abstractNum>
  <w:abstractNum w:abstractNumId="4" w15:restartNumberingAfterBreak="0">
    <w:nsid w:val="31507D8A"/>
    <w:multiLevelType w:val="hybridMultilevel"/>
    <w:tmpl w:val="B218F2D6"/>
    <w:lvl w:ilvl="0" w:tplc="A0602E78">
      <w:start w:val="1"/>
      <w:numFmt w:val="decimal"/>
      <w:lvlText w:val="%1."/>
      <w:lvlJc w:val="left"/>
      <w:pPr>
        <w:ind w:left="1428" w:hanging="360"/>
      </w:pPr>
    </w:lvl>
    <w:lvl w:ilvl="1" w:tplc="F814C07C">
      <w:start w:val="1"/>
      <w:numFmt w:val="lowerLetter"/>
      <w:lvlText w:val="%2)"/>
      <w:lvlJc w:val="left"/>
      <w:pPr>
        <w:ind w:left="2163" w:hanging="375"/>
      </w:pPr>
      <w:rPr>
        <w:rFonts w:hint="default"/>
      </w:rPr>
    </w:lvl>
    <w:lvl w:ilvl="2" w:tplc="1054B5A4">
      <w:start w:val="1"/>
      <w:numFmt w:val="lowerRoman"/>
      <w:lvlText w:val="%3."/>
      <w:lvlJc w:val="right"/>
      <w:pPr>
        <w:ind w:left="2868" w:hanging="180"/>
      </w:pPr>
    </w:lvl>
    <w:lvl w:ilvl="3" w:tplc="C4CEADFC">
      <w:start w:val="1"/>
      <w:numFmt w:val="decimal"/>
      <w:lvlText w:val="%4."/>
      <w:lvlJc w:val="left"/>
      <w:pPr>
        <w:ind w:left="3588" w:hanging="360"/>
      </w:pPr>
    </w:lvl>
    <w:lvl w:ilvl="4" w:tplc="40B281CC">
      <w:start w:val="1"/>
      <w:numFmt w:val="lowerLetter"/>
      <w:lvlText w:val="%5."/>
      <w:lvlJc w:val="left"/>
      <w:pPr>
        <w:ind w:left="4308" w:hanging="360"/>
      </w:pPr>
    </w:lvl>
    <w:lvl w:ilvl="5" w:tplc="0D2A4548">
      <w:start w:val="1"/>
      <w:numFmt w:val="lowerRoman"/>
      <w:lvlText w:val="%6."/>
      <w:lvlJc w:val="right"/>
      <w:pPr>
        <w:ind w:left="5028" w:hanging="180"/>
      </w:pPr>
    </w:lvl>
    <w:lvl w:ilvl="6" w:tplc="263C4126">
      <w:start w:val="1"/>
      <w:numFmt w:val="decimal"/>
      <w:lvlText w:val="%7."/>
      <w:lvlJc w:val="left"/>
      <w:pPr>
        <w:ind w:left="5748" w:hanging="360"/>
      </w:pPr>
    </w:lvl>
    <w:lvl w:ilvl="7" w:tplc="B6322FEE">
      <w:start w:val="1"/>
      <w:numFmt w:val="lowerLetter"/>
      <w:lvlText w:val="%8."/>
      <w:lvlJc w:val="left"/>
      <w:pPr>
        <w:ind w:left="6468" w:hanging="360"/>
      </w:pPr>
    </w:lvl>
    <w:lvl w:ilvl="8" w:tplc="295E5CF2">
      <w:start w:val="1"/>
      <w:numFmt w:val="lowerRoman"/>
      <w:lvlText w:val="%9."/>
      <w:lvlJc w:val="right"/>
      <w:pPr>
        <w:ind w:left="7188" w:hanging="180"/>
      </w:pPr>
    </w:lvl>
  </w:abstractNum>
  <w:abstractNum w:abstractNumId="5" w15:restartNumberingAfterBreak="0">
    <w:nsid w:val="3C751AFA"/>
    <w:multiLevelType w:val="hybridMultilevel"/>
    <w:tmpl w:val="2EB42496"/>
    <w:lvl w:ilvl="0" w:tplc="ED3CC49A">
      <w:start w:val="1"/>
      <w:numFmt w:val="upperRoman"/>
      <w:lvlText w:val="%1."/>
      <w:lvlJc w:val="right"/>
      <w:pPr>
        <w:ind w:left="1068" w:hanging="360"/>
      </w:pPr>
    </w:lvl>
    <w:lvl w:ilvl="1" w:tplc="C46CEC2A">
      <w:start w:val="1"/>
      <w:numFmt w:val="lowerLetter"/>
      <w:lvlText w:val="%2."/>
      <w:lvlJc w:val="left"/>
      <w:pPr>
        <w:ind w:left="1788" w:hanging="360"/>
      </w:pPr>
    </w:lvl>
    <w:lvl w:ilvl="2" w:tplc="9C004A2A">
      <w:start w:val="1"/>
      <w:numFmt w:val="lowerRoman"/>
      <w:lvlText w:val="%3."/>
      <w:lvlJc w:val="right"/>
      <w:pPr>
        <w:ind w:left="2508" w:hanging="180"/>
      </w:pPr>
    </w:lvl>
    <w:lvl w:ilvl="3" w:tplc="8EB2BC4C">
      <w:start w:val="1"/>
      <w:numFmt w:val="decimal"/>
      <w:lvlText w:val="%4."/>
      <w:lvlJc w:val="left"/>
      <w:pPr>
        <w:ind w:left="3228" w:hanging="360"/>
      </w:pPr>
    </w:lvl>
    <w:lvl w:ilvl="4" w:tplc="3BD6D734">
      <w:start w:val="1"/>
      <w:numFmt w:val="lowerLetter"/>
      <w:lvlText w:val="%5."/>
      <w:lvlJc w:val="left"/>
      <w:pPr>
        <w:ind w:left="3948" w:hanging="360"/>
      </w:pPr>
    </w:lvl>
    <w:lvl w:ilvl="5" w:tplc="866EB7F6">
      <w:start w:val="1"/>
      <w:numFmt w:val="lowerRoman"/>
      <w:lvlText w:val="%6."/>
      <w:lvlJc w:val="right"/>
      <w:pPr>
        <w:ind w:left="4668" w:hanging="180"/>
      </w:pPr>
    </w:lvl>
    <w:lvl w:ilvl="6" w:tplc="F2428616">
      <w:start w:val="1"/>
      <w:numFmt w:val="decimal"/>
      <w:lvlText w:val="%7."/>
      <w:lvlJc w:val="left"/>
      <w:pPr>
        <w:ind w:left="5388" w:hanging="360"/>
      </w:pPr>
    </w:lvl>
    <w:lvl w:ilvl="7" w:tplc="63E22AA8">
      <w:start w:val="1"/>
      <w:numFmt w:val="lowerLetter"/>
      <w:lvlText w:val="%8."/>
      <w:lvlJc w:val="left"/>
      <w:pPr>
        <w:ind w:left="6108" w:hanging="360"/>
      </w:pPr>
    </w:lvl>
    <w:lvl w:ilvl="8" w:tplc="F4528B66">
      <w:start w:val="1"/>
      <w:numFmt w:val="lowerRoman"/>
      <w:lvlText w:val="%9."/>
      <w:lvlJc w:val="right"/>
      <w:pPr>
        <w:ind w:left="6828" w:hanging="180"/>
      </w:pPr>
    </w:lvl>
  </w:abstractNum>
  <w:abstractNum w:abstractNumId="6" w15:restartNumberingAfterBreak="0">
    <w:nsid w:val="4FA10D54"/>
    <w:multiLevelType w:val="hybridMultilevel"/>
    <w:tmpl w:val="0734A442"/>
    <w:lvl w:ilvl="0" w:tplc="1A7AF8B2">
      <w:start w:val="1"/>
      <w:numFmt w:val="lowerLetter"/>
      <w:lvlText w:val="%1)"/>
      <w:lvlJc w:val="left"/>
      <w:pPr>
        <w:ind w:left="1440" w:hanging="360"/>
      </w:pPr>
    </w:lvl>
    <w:lvl w:ilvl="1" w:tplc="5A04E2AC">
      <w:start w:val="1"/>
      <w:numFmt w:val="lowerLetter"/>
      <w:lvlText w:val="%2."/>
      <w:lvlJc w:val="left"/>
      <w:pPr>
        <w:ind w:left="2160" w:hanging="360"/>
      </w:pPr>
    </w:lvl>
    <w:lvl w:ilvl="2" w:tplc="A40256C8">
      <w:start w:val="1"/>
      <w:numFmt w:val="lowerRoman"/>
      <w:lvlText w:val="%3."/>
      <w:lvlJc w:val="right"/>
      <w:pPr>
        <w:ind w:left="2880" w:hanging="180"/>
      </w:pPr>
    </w:lvl>
    <w:lvl w:ilvl="3" w:tplc="BFC0E4F6">
      <w:start w:val="1"/>
      <w:numFmt w:val="decimal"/>
      <w:lvlText w:val="%4."/>
      <w:lvlJc w:val="left"/>
      <w:pPr>
        <w:ind w:left="3600" w:hanging="360"/>
      </w:pPr>
    </w:lvl>
    <w:lvl w:ilvl="4" w:tplc="32180BE2">
      <w:start w:val="1"/>
      <w:numFmt w:val="lowerLetter"/>
      <w:lvlText w:val="%5."/>
      <w:lvlJc w:val="left"/>
      <w:pPr>
        <w:ind w:left="4320" w:hanging="360"/>
      </w:pPr>
    </w:lvl>
    <w:lvl w:ilvl="5" w:tplc="548AC566">
      <w:start w:val="1"/>
      <w:numFmt w:val="lowerRoman"/>
      <w:lvlText w:val="%6."/>
      <w:lvlJc w:val="right"/>
      <w:pPr>
        <w:ind w:left="5040" w:hanging="180"/>
      </w:pPr>
    </w:lvl>
    <w:lvl w:ilvl="6" w:tplc="67DAB762">
      <w:start w:val="1"/>
      <w:numFmt w:val="decimal"/>
      <w:lvlText w:val="%7."/>
      <w:lvlJc w:val="left"/>
      <w:pPr>
        <w:ind w:left="5760" w:hanging="360"/>
      </w:pPr>
    </w:lvl>
    <w:lvl w:ilvl="7" w:tplc="9CA612B0">
      <w:start w:val="1"/>
      <w:numFmt w:val="lowerLetter"/>
      <w:lvlText w:val="%8."/>
      <w:lvlJc w:val="left"/>
      <w:pPr>
        <w:ind w:left="6480" w:hanging="360"/>
      </w:pPr>
    </w:lvl>
    <w:lvl w:ilvl="8" w:tplc="62C45842">
      <w:start w:val="1"/>
      <w:numFmt w:val="lowerRoman"/>
      <w:lvlText w:val="%9."/>
      <w:lvlJc w:val="right"/>
      <w:pPr>
        <w:ind w:left="7200" w:hanging="180"/>
      </w:pPr>
    </w:lvl>
  </w:abstractNum>
  <w:abstractNum w:abstractNumId="7" w15:restartNumberingAfterBreak="0">
    <w:nsid w:val="51957509"/>
    <w:multiLevelType w:val="hybridMultilevel"/>
    <w:tmpl w:val="52E0AEFE"/>
    <w:lvl w:ilvl="0" w:tplc="ED1CF59A">
      <w:start w:val="1"/>
      <w:numFmt w:val="bullet"/>
      <w:lvlText w:val=""/>
      <w:lvlJc w:val="left"/>
      <w:pPr>
        <w:ind w:left="360" w:hanging="360"/>
      </w:pPr>
      <w:rPr>
        <w:rFonts w:ascii="Wingdings" w:hAnsi="Wingdings" w:hint="default"/>
      </w:rPr>
    </w:lvl>
    <w:lvl w:ilvl="1" w:tplc="D1F2DAB6">
      <w:start w:val="1"/>
      <w:numFmt w:val="bullet"/>
      <w:lvlText w:val="o"/>
      <w:lvlJc w:val="left"/>
      <w:pPr>
        <w:ind w:left="1080" w:hanging="360"/>
      </w:pPr>
      <w:rPr>
        <w:rFonts w:ascii="Courier New" w:hAnsi="Courier New" w:cs="Courier New" w:hint="default"/>
      </w:rPr>
    </w:lvl>
    <w:lvl w:ilvl="2" w:tplc="346C6298">
      <w:start w:val="1"/>
      <w:numFmt w:val="bullet"/>
      <w:lvlText w:val=""/>
      <w:lvlJc w:val="left"/>
      <w:pPr>
        <w:ind w:left="1800" w:hanging="360"/>
      </w:pPr>
      <w:rPr>
        <w:rFonts w:ascii="Wingdings" w:hAnsi="Wingdings" w:hint="default"/>
      </w:rPr>
    </w:lvl>
    <w:lvl w:ilvl="3" w:tplc="BF6ACD8A">
      <w:start w:val="1"/>
      <w:numFmt w:val="bullet"/>
      <w:lvlText w:val=""/>
      <w:lvlJc w:val="left"/>
      <w:pPr>
        <w:ind w:left="2520" w:hanging="360"/>
      </w:pPr>
      <w:rPr>
        <w:rFonts w:ascii="Symbol" w:hAnsi="Symbol" w:hint="default"/>
      </w:rPr>
    </w:lvl>
    <w:lvl w:ilvl="4" w:tplc="B09AAB2A">
      <w:start w:val="1"/>
      <w:numFmt w:val="bullet"/>
      <w:lvlText w:val="o"/>
      <w:lvlJc w:val="left"/>
      <w:pPr>
        <w:ind w:left="3240" w:hanging="360"/>
      </w:pPr>
      <w:rPr>
        <w:rFonts w:ascii="Courier New" w:hAnsi="Courier New" w:cs="Courier New" w:hint="default"/>
      </w:rPr>
    </w:lvl>
    <w:lvl w:ilvl="5" w:tplc="E1589370">
      <w:start w:val="1"/>
      <w:numFmt w:val="bullet"/>
      <w:lvlText w:val=""/>
      <w:lvlJc w:val="left"/>
      <w:pPr>
        <w:ind w:left="3960" w:hanging="360"/>
      </w:pPr>
      <w:rPr>
        <w:rFonts w:ascii="Wingdings" w:hAnsi="Wingdings" w:hint="default"/>
      </w:rPr>
    </w:lvl>
    <w:lvl w:ilvl="6" w:tplc="A9603F58">
      <w:start w:val="1"/>
      <w:numFmt w:val="bullet"/>
      <w:lvlText w:val=""/>
      <w:lvlJc w:val="left"/>
      <w:pPr>
        <w:ind w:left="4680" w:hanging="360"/>
      </w:pPr>
      <w:rPr>
        <w:rFonts w:ascii="Symbol" w:hAnsi="Symbol" w:hint="default"/>
      </w:rPr>
    </w:lvl>
    <w:lvl w:ilvl="7" w:tplc="86F84354">
      <w:start w:val="1"/>
      <w:numFmt w:val="bullet"/>
      <w:lvlText w:val="o"/>
      <w:lvlJc w:val="left"/>
      <w:pPr>
        <w:ind w:left="5400" w:hanging="360"/>
      </w:pPr>
      <w:rPr>
        <w:rFonts w:ascii="Courier New" w:hAnsi="Courier New" w:cs="Courier New" w:hint="default"/>
      </w:rPr>
    </w:lvl>
    <w:lvl w:ilvl="8" w:tplc="3EFA8978">
      <w:start w:val="1"/>
      <w:numFmt w:val="bullet"/>
      <w:lvlText w:val=""/>
      <w:lvlJc w:val="left"/>
      <w:pPr>
        <w:ind w:left="6120" w:hanging="360"/>
      </w:pPr>
      <w:rPr>
        <w:rFonts w:ascii="Wingdings" w:hAnsi="Wingdings" w:hint="default"/>
      </w:rPr>
    </w:lvl>
  </w:abstractNum>
  <w:abstractNum w:abstractNumId="8" w15:restartNumberingAfterBreak="0">
    <w:nsid w:val="525F3A64"/>
    <w:multiLevelType w:val="hybridMultilevel"/>
    <w:tmpl w:val="9B48A9CA"/>
    <w:lvl w:ilvl="0" w:tplc="266EAC9A">
      <w:start w:val="1"/>
      <w:numFmt w:val="bullet"/>
      <w:lvlText w:val=""/>
      <w:lvlJc w:val="left"/>
      <w:pPr>
        <w:ind w:left="360" w:hanging="360"/>
      </w:pPr>
      <w:rPr>
        <w:rFonts w:ascii="Wingdings" w:hAnsi="Wingdings" w:hint="default"/>
      </w:rPr>
    </w:lvl>
    <w:lvl w:ilvl="1" w:tplc="27D8F08C">
      <w:start w:val="1"/>
      <w:numFmt w:val="bullet"/>
      <w:lvlText w:val="o"/>
      <w:lvlJc w:val="left"/>
      <w:pPr>
        <w:ind w:left="1080" w:hanging="360"/>
      </w:pPr>
      <w:rPr>
        <w:rFonts w:ascii="Courier New" w:hAnsi="Courier New" w:cs="Courier New" w:hint="default"/>
      </w:rPr>
    </w:lvl>
    <w:lvl w:ilvl="2" w:tplc="E756606E">
      <w:start w:val="1"/>
      <w:numFmt w:val="bullet"/>
      <w:lvlText w:val=""/>
      <w:lvlJc w:val="left"/>
      <w:pPr>
        <w:ind w:left="1800" w:hanging="360"/>
      </w:pPr>
      <w:rPr>
        <w:rFonts w:ascii="Wingdings" w:hAnsi="Wingdings" w:hint="default"/>
      </w:rPr>
    </w:lvl>
    <w:lvl w:ilvl="3" w:tplc="B2724834">
      <w:start w:val="1"/>
      <w:numFmt w:val="bullet"/>
      <w:lvlText w:val=""/>
      <w:lvlJc w:val="left"/>
      <w:pPr>
        <w:ind w:left="2520" w:hanging="360"/>
      </w:pPr>
      <w:rPr>
        <w:rFonts w:ascii="Symbol" w:hAnsi="Symbol" w:hint="default"/>
      </w:rPr>
    </w:lvl>
    <w:lvl w:ilvl="4" w:tplc="4F84D28E">
      <w:start w:val="1"/>
      <w:numFmt w:val="bullet"/>
      <w:lvlText w:val="o"/>
      <w:lvlJc w:val="left"/>
      <w:pPr>
        <w:ind w:left="3240" w:hanging="360"/>
      </w:pPr>
      <w:rPr>
        <w:rFonts w:ascii="Courier New" w:hAnsi="Courier New" w:cs="Courier New" w:hint="default"/>
      </w:rPr>
    </w:lvl>
    <w:lvl w:ilvl="5" w:tplc="4C1E992C">
      <w:start w:val="1"/>
      <w:numFmt w:val="bullet"/>
      <w:lvlText w:val=""/>
      <w:lvlJc w:val="left"/>
      <w:pPr>
        <w:ind w:left="3960" w:hanging="360"/>
      </w:pPr>
      <w:rPr>
        <w:rFonts w:ascii="Wingdings" w:hAnsi="Wingdings" w:hint="default"/>
      </w:rPr>
    </w:lvl>
    <w:lvl w:ilvl="6" w:tplc="BABE8F76">
      <w:start w:val="1"/>
      <w:numFmt w:val="bullet"/>
      <w:lvlText w:val=""/>
      <w:lvlJc w:val="left"/>
      <w:pPr>
        <w:ind w:left="4680" w:hanging="360"/>
      </w:pPr>
      <w:rPr>
        <w:rFonts w:ascii="Symbol" w:hAnsi="Symbol" w:hint="default"/>
      </w:rPr>
    </w:lvl>
    <w:lvl w:ilvl="7" w:tplc="45EA7B5C">
      <w:start w:val="1"/>
      <w:numFmt w:val="bullet"/>
      <w:lvlText w:val="o"/>
      <w:lvlJc w:val="left"/>
      <w:pPr>
        <w:ind w:left="5400" w:hanging="360"/>
      </w:pPr>
      <w:rPr>
        <w:rFonts w:ascii="Courier New" w:hAnsi="Courier New" w:cs="Courier New" w:hint="default"/>
      </w:rPr>
    </w:lvl>
    <w:lvl w:ilvl="8" w:tplc="F2A06816">
      <w:start w:val="1"/>
      <w:numFmt w:val="bullet"/>
      <w:lvlText w:val=""/>
      <w:lvlJc w:val="left"/>
      <w:pPr>
        <w:ind w:left="6120" w:hanging="360"/>
      </w:pPr>
      <w:rPr>
        <w:rFonts w:ascii="Wingdings" w:hAnsi="Wingdings" w:hint="default"/>
      </w:rPr>
    </w:lvl>
  </w:abstractNum>
  <w:abstractNum w:abstractNumId="9" w15:restartNumberingAfterBreak="0">
    <w:nsid w:val="79103D5D"/>
    <w:multiLevelType w:val="hybridMultilevel"/>
    <w:tmpl w:val="B37AD52A"/>
    <w:lvl w:ilvl="0" w:tplc="679095DA">
      <w:start w:val="1"/>
      <w:numFmt w:val="bullet"/>
      <w:lvlText w:val=""/>
      <w:lvlJc w:val="left"/>
      <w:pPr>
        <w:ind w:left="360" w:hanging="360"/>
      </w:pPr>
      <w:rPr>
        <w:rFonts w:ascii="Wingdings" w:hAnsi="Wingdings" w:hint="default"/>
      </w:rPr>
    </w:lvl>
    <w:lvl w:ilvl="1" w:tplc="60249CFA">
      <w:start w:val="1"/>
      <w:numFmt w:val="bullet"/>
      <w:lvlText w:val="o"/>
      <w:lvlJc w:val="left"/>
      <w:pPr>
        <w:ind w:left="1080" w:hanging="360"/>
      </w:pPr>
      <w:rPr>
        <w:rFonts w:ascii="Courier New" w:hAnsi="Courier New" w:cs="Courier New" w:hint="default"/>
      </w:rPr>
    </w:lvl>
    <w:lvl w:ilvl="2" w:tplc="A18E3040">
      <w:start w:val="1"/>
      <w:numFmt w:val="bullet"/>
      <w:lvlText w:val=""/>
      <w:lvlJc w:val="left"/>
      <w:pPr>
        <w:ind w:left="1800" w:hanging="360"/>
      </w:pPr>
      <w:rPr>
        <w:rFonts w:ascii="Wingdings" w:hAnsi="Wingdings" w:hint="default"/>
      </w:rPr>
    </w:lvl>
    <w:lvl w:ilvl="3" w:tplc="56A0A768">
      <w:start w:val="1"/>
      <w:numFmt w:val="bullet"/>
      <w:lvlText w:val=""/>
      <w:lvlJc w:val="left"/>
      <w:pPr>
        <w:ind w:left="2520" w:hanging="360"/>
      </w:pPr>
      <w:rPr>
        <w:rFonts w:ascii="Symbol" w:hAnsi="Symbol" w:hint="default"/>
      </w:rPr>
    </w:lvl>
    <w:lvl w:ilvl="4" w:tplc="C2304036">
      <w:start w:val="1"/>
      <w:numFmt w:val="bullet"/>
      <w:lvlText w:val="o"/>
      <w:lvlJc w:val="left"/>
      <w:pPr>
        <w:ind w:left="3240" w:hanging="360"/>
      </w:pPr>
      <w:rPr>
        <w:rFonts w:ascii="Courier New" w:hAnsi="Courier New" w:cs="Courier New" w:hint="default"/>
      </w:rPr>
    </w:lvl>
    <w:lvl w:ilvl="5" w:tplc="BCD60C08">
      <w:start w:val="1"/>
      <w:numFmt w:val="bullet"/>
      <w:lvlText w:val=""/>
      <w:lvlJc w:val="left"/>
      <w:pPr>
        <w:ind w:left="3960" w:hanging="360"/>
      </w:pPr>
      <w:rPr>
        <w:rFonts w:ascii="Wingdings" w:hAnsi="Wingdings" w:hint="default"/>
      </w:rPr>
    </w:lvl>
    <w:lvl w:ilvl="6" w:tplc="D2EC27B4">
      <w:start w:val="1"/>
      <w:numFmt w:val="bullet"/>
      <w:lvlText w:val=""/>
      <w:lvlJc w:val="left"/>
      <w:pPr>
        <w:ind w:left="4680" w:hanging="360"/>
      </w:pPr>
      <w:rPr>
        <w:rFonts w:ascii="Symbol" w:hAnsi="Symbol" w:hint="default"/>
      </w:rPr>
    </w:lvl>
    <w:lvl w:ilvl="7" w:tplc="7D489C9E">
      <w:start w:val="1"/>
      <w:numFmt w:val="bullet"/>
      <w:lvlText w:val="o"/>
      <w:lvlJc w:val="left"/>
      <w:pPr>
        <w:ind w:left="5400" w:hanging="360"/>
      </w:pPr>
      <w:rPr>
        <w:rFonts w:ascii="Courier New" w:hAnsi="Courier New" w:cs="Courier New" w:hint="default"/>
      </w:rPr>
    </w:lvl>
    <w:lvl w:ilvl="8" w:tplc="D0BA0B7E">
      <w:start w:val="1"/>
      <w:numFmt w:val="bullet"/>
      <w:lvlText w:val=""/>
      <w:lvlJc w:val="left"/>
      <w:pPr>
        <w:ind w:left="6120" w:hanging="360"/>
      </w:pPr>
      <w:rPr>
        <w:rFonts w:ascii="Wingdings" w:hAnsi="Wingdings" w:hint="default"/>
      </w:rPr>
    </w:lvl>
  </w:abstractNum>
  <w:num w:numId="1" w16cid:durableId="747070538">
    <w:abstractNumId w:val="0"/>
  </w:num>
  <w:num w:numId="2" w16cid:durableId="1563559961">
    <w:abstractNumId w:val="1"/>
  </w:num>
  <w:num w:numId="3" w16cid:durableId="550576768">
    <w:abstractNumId w:val="4"/>
  </w:num>
  <w:num w:numId="4" w16cid:durableId="1178539519">
    <w:abstractNumId w:val="5"/>
  </w:num>
  <w:num w:numId="5" w16cid:durableId="1677878888">
    <w:abstractNumId w:val="2"/>
  </w:num>
  <w:num w:numId="6" w16cid:durableId="1552814144">
    <w:abstractNumId w:val="3"/>
  </w:num>
  <w:num w:numId="7" w16cid:durableId="2128355617">
    <w:abstractNumId w:val="6"/>
  </w:num>
  <w:num w:numId="8" w16cid:durableId="595165070">
    <w:abstractNumId w:val="8"/>
  </w:num>
  <w:num w:numId="9" w16cid:durableId="615869113">
    <w:abstractNumId w:val="7"/>
  </w:num>
  <w:num w:numId="10" w16cid:durableId="5183921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0F1"/>
    <w:rsid w:val="0006563E"/>
    <w:rsid w:val="001F1D29"/>
    <w:rsid w:val="002744B5"/>
    <w:rsid w:val="002B09E7"/>
    <w:rsid w:val="005F4AD3"/>
    <w:rsid w:val="006D7006"/>
    <w:rsid w:val="00791D33"/>
    <w:rsid w:val="0091742C"/>
    <w:rsid w:val="00C54634"/>
    <w:rsid w:val="00F340F1"/>
    <w:rsid w:val="00F94BE4"/>
    <w:rsid w:val="00FF43E5"/>
  </w:rsids>
  <m:mathPr>
    <m:mathFont m:val="Cambria Math"/>
    <m:brkBin m:val="before"/>
    <m:brkBinSub m:val="--"/>
    <m:smallFrac m:val="0"/>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BA381"/>
  <w15:docId w15:val="{2A3889E3-1853-4912-BE02-68E3EDA48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80" w:lineRule="exact"/>
      <w:ind w:right="851"/>
    </w:pPr>
    <w:rPr>
      <w:rFonts w:ascii="RUB Scala MZ" w:hAnsi="RUB Scala MZ"/>
      <w:sz w:val="22"/>
      <w:szCs w:val="24"/>
    </w:rPr>
  </w:style>
  <w:style w:type="paragraph" w:styleId="berschrift1">
    <w:name w:val="heading 1"/>
    <w:basedOn w:val="Standard"/>
    <w:link w:val="berschrift1Zchn"/>
    <w:pPr>
      <w:outlineLvl w:val="0"/>
    </w:pPr>
    <w:rPr>
      <w:b/>
    </w:rPr>
  </w:style>
  <w:style w:type="paragraph" w:styleId="berschrift2">
    <w:name w:val="heading 2"/>
    <w:basedOn w:val="berschrift1"/>
    <w:link w:val="berschrift2Zchn"/>
    <w:pPr>
      <w:outlineLvl w:val="1"/>
    </w:pPr>
  </w:style>
  <w:style w:type="paragraph" w:styleId="berschrift3">
    <w:name w:val="heading 3"/>
    <w:basedOn w:val="berschrift2"/>
    <w:link w:val="berschrift3Zchn"/>
    <w:pPr>
      <w:outlineLvl w:val="2"/>
    </w:pPr>
  </w:style>
  <w:style w:type="paragraph" w:styleId="berschrift4">
    <w:name w:val="heading 4"/>
    <w:basedOn w:val="berschrift3"/>
    <w:link w:val="berschrift4Zchn"/>
    <w:pPr>
      <w:outlineLvl w:val="3"/>
    </w:pPr>
  </w:style>
  <w:style w:type="paragraph" w:styleId="berschrift5">
    <w:name w:val="heading 5"/>
    <w:basedOn w:val="berschrift1"/>
    <w:link w:val="berschrift5Zchn"/>
    <w:semiHidden/>
    <w:unhideWhenUsed/>
    <w:pPr>
      <w:spacing w:before="240" w:after="60"/>
      <w:outlineLvl w:val="4"/>
    </w:pPr>
    <w:rPr>
      <w:bCs/>
      <w:iCs/>
      <w:sz w:val="26"/>
      <w:szCs w:val="26"/>
    </w:rPr>
  </w:style>
  <w:style w:type="paragraph" w:styleId="berschrift6">
    <w:name w:val="heading 6"/>
    <w:basedOn w:val="Standard"/>
    <w:next w:val="Standard"/>
    <w:link w:val="berschrift6Zchn"/>
    <w:semiHidden/>
    <w:unhideWhenUsed/>
    <w:pPr>
      <w:spacing w:before="240" w:after="60"/>
      <w:outlineLvl w:val="5"/>
    </w:pPr>
    <w:rPr>
      <w:rFonts w:ascii="Calibri" w:hAnsi="Calibri"/>
      <w:b/>
      <w:bCs/>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pPr>
      <w:spacing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ind w:right="0"/>
    </w:pPr>
  </w:style>
  <w:style w:type="paragraph" w:styleId="Verzeichnis2">
    <w:name w:val="toc 2"/>
    <w:basedOn w:val="Standard"/>
    <w:next w:val="Standard"/>
    <w:uiPriority w:val="39"/>
    <w:unhideWhenUsed/>
    <w:pPr>
      <w:spacing w:after="57"/>
      <w:ind w:left="283" w:right="0"/>
    </w:pPr>
  </w:style>
  <w:style w:type="paragraph" w:styleId="Verzeichnis3">
    <w:name w:val="toc 3"/>
    <w:basedOn w:val="Standard"/>
    <w:next w:val="Standard"/>
    <w:uiPriority w:val="39"/>
    <w:unhideWhenUsed/>
    <w:pPr>
      <w:spacing w:after="57"/>
      <w:ind w:left="567" w:right="0"/>
    </w:pPr>
  </w:style>
  <w:style w:type="paragraph" w:styleId="Verzeichnis4">
    <w:name w:val="toc 4"/>
    <w:basedOn w:val="Standard"/>
    <w:next w:val="Standard"/>
    <w:uiPriority w:val="39"/>
    <w:unhideWhenUsed/>
    <w:pPr>
      <w:spacing w:after="57"/>
      <w:ind w:left="850" w:right="0"/>
    </w:pPr>
  </w:style>
  <w:style w:type="paragraph" w:styleId="Verzeichnis5">
    <w:name w:val="toc 5"/>
    <w:basedOn w:val="Standard"/>
    <w:next w:val="Standard"/>
    <w:uiPriority w:val="39"/>
    <w:unhideWhenUsed/>
    <w:pPr>
      <w:spacing w:after="57"/>
      <w:ind w:left="1134" w:right="0"/>
    </w:pPr>
  </w:style>
  <w:style w:type="paragraph" w:styleId="Verzeichnis6">
    <w:name w:val="toc 6"/>
    <w:basedOn w:val="Standard"/>
    <w:next w:val="Standard"/>
    <w:uiPriority w:val="39"/>
    <w:unhideWhenUsed/>
    <w:pPr>
      <w:spacing w:after="57"/>
      <w:ind w:left="1417" w:right="0"/>
    </w:pPr>
  </w:style>
  <w:style w:type="paragraph" w:styleId="Verzeichnis7">
    <w:name w:val="toc 7"/>
    <w:basedOn w:val="Standard"/>
    <w:next w:val="Standard"/>
    <w:uiPriority w:val="39"/>
    <w:unhideWhenUsed/>
    <w:pPr>
      <w:spacing w:after="57"/>
      <w:ind w:left="1701" w:right="0"/>
    </w:pPr>
  </w:style>
  <w:style w:type="paragraph" w:styleId="Verzeichnis8">
    <w:name w:val="toc 8"/>
    <w:basedOn w:val="Standard"/>
    <w:next w:val="Standard"/>
    <w:uiPriority w:val="39"/>
    <w:unhideWhenUsed/>
    <w:pPr>
      <w:spacing w:after="57"/>
      <w:ind w:left="1984" w:right="0"/>
    </w:pPr>
  </w:style>
  <w:style w:type="paragraph" w:styleId="Verzeichnis9">
    <w:name w:val="toc 9"/>
    <w:basedOn w:val="Standard"/>
    <w:next w:val="Standard"/>
    <w:uiPriority w:val="39"/>
    <w:unhideWhenUsed/>
    <w:pPr>
      <w:spacing w:after="57"/>
      <w:ind w:left="2268" w:right="0"/>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character" w:customStyle="1" w:styleId="berschrift6Zchn">
    <w:name w:val="Überschrift 6 Zchn"/>
    <w:basedOn w:val="Absatz-Standardschriftart"/>
    <w:link w:val="berschrift6"/>
    <w:semiHidden/>
    <w:rPr>
      <w:rFonts w:ascii="Calibri" w:eastAsia="Times New Roman" w:hAnsi="Calibri" w:cs="Times New Roman"/>
      <w:b/>
      <w:bCs/>
      <w:sz w:val="22"/>
      <w:szCs w:val="22"/>
    </w:rPr>
  </w:style>
  <w:style w:type="paragraph" w:styleId="Sprechblasentext">
    <w:name w:val="Balloon Text"/>
    <w:basedOn w:val="Standard"/>
    <w:semiHidden/>
    <w:rPr>
      <w:rFonts w:ascii="Tahoma" w:hAnsi="Tahoma" w:cs="Tahoma"/>
      <w:sz w:val="16"/>
      <w:szCs w:val="16"/>
    </w:rPr>
  </w:style>
  <w:style w:type="paragraph" w:customStyle="1" w:styleId="FaxEmpfaenger">
    <w:name w:val="Fax Empfaenger"/>
    <w:qFormat/>
    <w:pPr>
      <w:spacing w:line="280" w:lineRule="exact"/>
    </w:pPr>
    <w:rPr>
      <w:rFonts w:ascii="RUB Scala MZ" w:hAnsi="RUB Scala MZ" w:cs="Scala-Regular"/>
      <w:color w:val="000000"/>
      <w:sz w:val="22"/>
      <w:szCs w:val="22"/>
    </w:rPr>
  </w:style>
  <w:style w:type="paragraph" w:customStyle="1" w:styleId="Betreff">
    <w:name w:val="Betreff"/>
    <w:basedOn w:val="Standard"/>
    <w:qFormat/>
    <w:pPr>
      <w:spacing w:after="20" w:line="280" w:lineRule="atLeast"/>
    </w:pPr>
    <w:rPr>
      <w:rFonts w:cs="Scala-Regular"/>
      <w:b/>
      <w:color w:val="000000"/>
      <w:szCs w:val="22"/>
    </w:rPr>
  </w:style>
  <w:style w:type="paragraph" w:customStyle="1" w:styleId="AdresseAbsendernormal">
    <w:name w:val="Adresse Absender normal"/>
    <w:qFormat/>
    <w:pPr>
      <w:spacing w:line="240" w:lineRule="exact"/>
    </w:pPr>
    <w:rPr>
      <w:rFonts w:ascii="RubFlama" w:hAnsi="RubFlama"/>
      <w:color w:val="000000"/>
      <w:sz w:val="16"/>
      <w:szCs w:val="24"/>
    </w:rPr>
  </w:style>
  <w:style w:type="paragraph" w:customStyle="1" w:styleId="AdresseAbsenderundDatumfett">
    <w:name w:val="Adresse Absender und Datum fett"/>
    <w:basedOn w:val="AdresseAbsendernormal"/>
    <w:qFormat/>
    <w:rPr>
      <w:b/>
    </w:rPr>
  </w:style>
  <w:style w:type="paragraph" w:customStyle="1" w:styleId="Fakultaet">
    <w:name w:val="Fakultaet"/>
    <w:qFormat/>
    <w:pPr>
      <w:spacing w:line="260" w:lineRule="exact"/>
    </w:pPr>
    <w:rPr>
      <w:rFonts w:ascii="RubFlama" w:hAnsi="RubFlama"/>
      <w:b/>
      <w:color w:val="000000"/>
      <w:sz w:val="18"/>
      <w:szCs w:val="24"/>
    </w:rPr>
  </w:style>
  <w:style w:type="paragraph" w:styleId="Fuzeile">
    <w:name w:val="footer"/>
    <w:link w:val="FuzeileZchn"/>
    <w:qFormat/>
    <w:pPr>
      <w:tabs>
        <w:tab w:val="center" w:pos="4153"/>
        <w:tab w:val="right" w:pos="8306"/>
      </w:tabs>
      <w:spacing w:line="240" w:lineRule="exact"/>
    </w:pPr>
    <w:rPr>
      <w:rFonts w:ascii="RubFlama" w:hAnsi="RubFlama"/>
      <w:sz w:val="16"/>
      <w:szCs w:val="24"/>
    </w:rPr>
  </w:style>
  <w:style w:type="character" w:customStyle="1" w:styleId="FuzeileZchn">
    <w:name w:val="Fußzeile Zchn"/>
    <w:basedOn w:val="Absatz-Standardschriftart"/>
    <w:link w:val="Fuzeile"/>
    <w:rPr>
      <w:rFonts w:ascii="RubFlama" w:hAnsi="RubFlama"/>
      <w:sz w:val="16"/>
      <w:szCs w:val="24"/>
      <w:lang w:val="de-DE" w:eastAsia="de-DE" w:bidi="ar-SA"/>
    </w:rPr>
  </w:style>
  <w:style w:type="paragraph" w:customStyle="1" w:styleId="Logo-Info">
    <w:name w:val="Logo-Info"/>
    <w:qFormat/>
    <w:pPr>
      <w:framePr w:hSpace="142" w:wrap="around" w:hAnchor="text" w:y="1"/>
    </w:pPr>
    <w:rPr>
      <w:rFonts w:ascii="RubFlama" w:eastAsia="Times" w:hAnsi="RubFlama"/>
      <w:b/>
      <w:sz w:val="18"/>
      <w:szCs w:val="24"/>
    </w:rPr>
  </w:style>
  <w:style w:type="character" w:customStyle="1" w:styleId="berschrift5Zchn">
    <w:name w:val="Überschrift 5 Zchn"/>
    <w:basedOn w:val="Absatz-Standardschriftart"/>
    <w:link w:val="berschrift5"/>
    <w:semiHidden/>
    <w:rPr>
      <w:rFonts w:eastAsia="Times New Roman" w:cs="Times New Roman"/>
      <w:b/>
      <w:bCs/>
      <w:iCs/>
      <w:sz w:val="22"/>
      <w:szCs w:val="26"/>
    </w:rPr>
  </w:style>
  <w:style w:type="table" w:customStyle="1" w:styleId="Tabellengitternetz">
    <w:name w:val="Tabellengitternetz"/>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NFAXFON">
    <w:name w:val="AN FAX FON"/>
    <w:basedOn w:val="AdresseAbsenderundDatumfett"/>
    <w:qFormat/>
    <w:pPr>
      <w:framePr w:wrap="around" w:vAnchor="text" w:hAnchor="text" w:y="1"/>
      <w:spacing w:line="280" w:lineRule="exact"/>
    </w:pPr>
    <w:rPr>
      <w:sz w:val="20"/>
    </w:rPr>
  </w:style>
  <w:style w:type="paragraph" w:styleId="Kopfzeile">
    <w:name w:val="header"/>
    <w:basedOn w:val="Standard"/>
    <w:link w:val="KopfzeileZchn"/>
    <w:pPr>
      <w:tabs>
        <w:tab w:val="center" w:pos="4536"/>
        <w:tab w:val="right" w:pos="9072"/>
      </w:tabs>
      <w:spacing w:line="240" w:lineRule="auto"/>
    </w:pPr>
  </w:style>
  <w:style w:type="character" w:customStyle="1" w:styleId="KopfzeileZchn">
    <w:name w:val="Kopfzeile Zchn"/>
    <w:basedOn w:val="Absatz-Standardschriftart"/>
    <w:link w:val="Kopfzeile"/>
    <w:rPr>
      <w:sz w:val="22"/>
    </w:rPr>
  </w:style>
  <w:style w:type="paragraph" w:customStyle="1" w:styleId="webadresse">
    <w:name w:val="webadresse"/>
    <w:qFormat/>
    <w:pPr>
      <w:framePr w:vSpace="284" w:wrap="around" w:vAnchor="page" w:hAnchor="page" w:x="1419" w:y="15877"/>
      <w:spacing w:after="60"/>
      <w:jc w:val="right"/>
    </w:pPr>
    <w:rPr>
      <w:rFonts w:ascii="RubFlama" w:hAnsi="RubFlama"/>
      <w:b/>
      <w:caps/>
      <w:sz w:val="22"/>
      <w:szCs w:val="24"/>
    </w:rPr>
  </w:style>
  <w:style w:type="paragraph" w:styleId="Listenabsatz">
    <w:name w:val="List Paragraph"/>
    <w:basedOn w:val="Standard"/>
    <w:pPr>
      <w:ind w:left="720"/>
      <w:contextualSpacing/>
    </w:pPr>
  </w:style>
  <w:style w:type="paragraph" w:styleId="Funotentext">
    <w:name w:val="footnote text"/>
    <w:basedOn w:val="Standard"/>
    <w:link w:val="FunotentextZchn"/>
    <w:pPr>
      <w:spacing w:line="240" w:lineRule="auto"/>
    </w:pPr>
    <w:rPr>
      <w:sz w:val="20"/>
      <w:szCs w:val="20"/>
    </w:rPr>
  </w:style>
  <w:style w:type="character" w:customStyle="1" w:styleId="FunotentextZchn">
    <w:name w:val="Fußnotentext Zchn"/>
    <w:basedOn w:val="Absatz-Standardschriftart"/>
    <w:link w:val="Funotentext"/>
    <w:rPr>
      <w:rFonts w:ascii="RUB Scala MZ" w:hAnsi="RUB Scala MZ"/>
    </w:rPr>
  </w:style>
  <w:style w:type="character" w:styleId="Funotenzeichen">
    <w:name w:val="footnote reference"/>
    <w:basedOn w:val="Absatz-Standardschriftart"/>
    <w:rPr>
      <w:vertAlign w:val="superscript"/>
    </w:r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chn"/>
    <w:semiHidden/>
    <w:unhideWhenUsed/>
    <w:pPr>
      <w:spacing w:line="240" w:lineRule="auto"/>
    </w:pPr>
    <w:rPr>
      <w:sz w:val="20"/>
      <w:szCs w:val="20"/>
    </w:rPr>
  </w:style>
  <w:style w:type="character" w:customStyle="1" w:styleId="KommentartextZchn">
    <w:name w:val="Kommentartext Zchn"/>
    <w:basedOn w:val="Absatz-Standardschriftart"/>
    <w:link w:val="Kommentartext"/>
    <w:semiHidden/>
    <w:rPr>
      <w:rFonts w:ascii="RUB Scala MZ" w:hAnsi="RUB Scala MZ"/>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rFonts w:ascii="RUB Scala MZ" w:hAnsi="RUB Scala MZ"/>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A2D2C2B5-867F-40F5-BCBB-8CDD16A8D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1146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RUB_Briefkopf_Word_2_Seiten</vt:lpstr>
    </vt:vector>
  </TitlesOfParts>
  <Company>Microsoft</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RUB_Briefkopf_Word_2_Seiten</dc:title>
  <dc:creator>Sarah Mätzig</dc:creator>
  <cp:lastModifiedBy>Eva Maria Beckmann</cp:lastModifiedBy>
  <cp:revision>38</cp:revision>
  <dcterms:created xsi:type="dcterms:W3CDTF">2016-03-14T14:12:00Z</dcterms:created>
  <dcterms:modified xsi:type="dcterms:W3CDTF">2024-06-05T09:11:00Z</dcterms:modified>
</cp:coreProperties>
</file>