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224B" w:rsidRPr="00A6224B" w:rsidRDefault="00A6224B" w:rsidP="00A6224B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A6224B">
        <w:rPr>
          <w:rFonts w:ascii="Arial" w:hAnsi="Arial" w:cs="Arial"/>
          <w:b/>
          <w:bCs/>
          <w:sz w:val="24"/>
          <w:szCs w:val="24"/>
        </w:rPr>
        <w:t>Completa</w:t>
      </w:r>
      <w:proofErr w:type="spellEnd"/>
      <w:r w:rsidRPr="00A6224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6224B">
        <w:rPr>
          <w:rFonts w:ascii="Arial" w:hAnsi="Arial" w:cs="Arial"/>
          <w:b/>
          <w:bCs/>
          <w:sz w:val="24"/>
          <w:szCs w:val="24"/>
        </w:rPr>
        <w:t>esta</w:t>
      </w:r>
      <w:proofErr w:type="spellEnd"/>
      <w:r w:rsidRPr="00A6224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6224B">
        <w:rPr>
          <w:rFonts w:ascii="Arial" w:hAnsi="Arial" w:cs="Arial"/>
          <w:b/>
          <w:bCs/>
          <w:sz w:val="24"/>
          <w:szCs w:val="24"/>
        </w:rPr>
        <w:t>carta</w:t>
      </w:r>
      <w:proofErr w:type="spellEnd"/>
      <w:r w:rsidRPr="00A6224B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spellStart"/>
      <w:r w:rsidRPr="00A6224B">
        <w:rPr>
          <w:rFonts w:ascii="Arial" w:hAnsi="Arial" w:cs="Arial"/>
          <w:b/>
          <w:bCs/>
          <w:sz w:val="24"/>
          <w:szCs w:val="24"/>
        </w:rPr>
        <w:t>motivación</w:t>
      </w:r>
      <w:proofErr w:type="spellEnd"/>
      <w:r w:rsidRPr="00A6224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6224B">
        <w:rPr>
          <w:rFonts w:ascii="Arial" w:hAnsi="Arial" w:cs="Arial"/>
          <w:b/>
          <w:bCs/>
          <w:sz w:val="24"/>
          <w:szCs w:val="24"/>
        </w:rPr>
        <w:t>con</w:t>
      </w:r>
      <w:proofErr w:type="spellEnd"/>
      <w:r w:rsidRPr="00A6224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6224B">
        <w:rPr>
          <w:rFonts w:ascii="Arial" w:hAnsi="Arial" w:cs="Arial"/>
          <w:b/>
          <w:bCs/>
          <w:sz w:val="24"/>
          <w:szCs w:val="24"/>
        </w:rPr>
        <w:t>una</w:t>
      </w:r>
      <w:proofErr w:type="spellEnd"/>
      <w:r w:rsidRPr="00A6224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6224B">
        <w:rPr>
          <w:rFonts w:ascii="Arial" w:hAnsi="Arial" w:cs="Arial"/>
          <w:b/>
          <w:bCs/>
          <w:sz w:val="24"/>
          <w:szCs w:val="24"/>
        </w:rPr>
        <w:t>palabra</w:t>
      </w:r>
      <w:proofErr w:type="spellEnd"/>
      <w:r w:rsidRPr="00A6224B">
        <w:rPr>
          <w:rFonts w:ascii="Arial" w:hAnsi="Arial" w:cs="Arial"/>
          <w:b/>
          <w:bCs/>
          <w:sz w:val="24"/>
          <w:szCs w:val="24"/>
        </w:rPr>
        <w:t>:</w:t>
      </w:r>
    </w:p>
    <w:p w:rsidR="00A6224B" w:rsidRDefault="00A6224B" w:rsidP="00A6224B">
      <w:pPr>
        <w:rPr>
          <w:rFonts w:ascii="Arial" w:hAnsi="Arial" w:cs="Arial"/>
          <w:sz w:val="24"/>
          <w:szCs w:val="24"/>
        </w:rPr>
      </w:pPr>
    </w:p>
    <w:p w:rsidR="00A6224B" w:rsidRPr="00A6224B" w:rsidRDefault="00A6224B" w:rsidP="00A622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 </w:t>
      </w:r>
      <w:proofErr w:type="spellStart"/>
      <w:r>
        <w:rPr>
          <w:rFonts w:ascii="Arial" w:hAnsi="Arial" w:cs="Arial"/>
          <w:sz w:val="24"/>
          <w:szCs w:val="24"/>
        </w:rPr>
        <w:t>señoras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señores</w:t>
      </w:r>
      <w:proofErr w:type="spellEnd"/>
      <w:r w:rsidRPr="00A6224B">
        <w:rPr>
          <w:rFonts w:ascii="Arial" w:hAnsi="Arial" w:cs="Arial"/>
          <w:sz w:val="24"/>
          <w:szCs w:val="24"/>
        </w:rPr>
        <w:t>,</w:t>
      </w:r>
    </w:p>
    <w:p w:rsidR="00A6224B" w:rsidRPr="00A6224B" w:rsidRDefault="00A6224B" w:rsidP="00A6224B">
      <w:pPr>
        <w:rPr>
          <w:rFonts w:ascii="Arial" w:hAnsi="Arial" w:cs="Arial"/>
          <w:sz w:val="24"/>
          <w:szCs w:val="24"/>
        </w:rPr>
      </w:pPr>
    </w:p>
    <w:p w:rsidR="00A6224B" w:rsidRPr="00A6224B" w:rsidRDefault="00A6224B" w:rsidP="00A6224B">
      <w:pPr>
        <w:rPr>
          <w:rFonts w:ascii="Arial" w:hAnsi="Arial" w:cs="Arial"/>
          <w:sz w:val="24"/>
          <w:szCs w:val="24"/>
        </w:rPr>
      </w:pPr>
      <w:r w:rsidRPr="00A6224B">
        <w:rPr>
          <w:rFonts w:ascii="Arial" w:hAnsi="Arial" w:cs="Arial"/>
          <w:sz w:val="24"/>
          <w:szCs w:val="24"/>
        </w:rPr>
        <w:t>Me</w:t>
      </w:r>
      <w:r>
        <w:rPr>
          <w:rFonts w:ascii="Arial" w:hAnsi="Arial" w:cs="Arial"/>
          <w:sz w:val="24"/>
          <w:szCs w:val="24"/>
        </w:rPr>
        <w:t>___________</w:t>
      </w:r>
      <w:r w:rsidRPr="00A622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4B">
        <w:rPr>
          <w:rFonts w:ascii="Arial" w:hAnsi="Arial" w:cs="Arial"/>
          <w:sz w:val="24"/>
          <w:szCs w:val="24"/>
        </w:rPr>
        <w:t>estudiar</w:t>
      </w:r>
      <w:proofErr w:type="spellEnd"/>
      <w:r w:rsidRPr="00A6224B">
        <w:rPr>
          <w:rFonts w:ascii="Arial" w:hAnsi="Arial" w:cs="Arial"/>
          <w:sz w:val="24"/>
          <w:szCs w:val="24"/>
        </w:rPr>
        <w:t xml:space="preserve"> en </w:t>
      </w:r>
      <w:proofErr w:type="spellStart"/>
      <w:r w:rsidRPr="00A6224B">
        <w:rPr>
          <w:rFonts w:ascii="Arial" w:hAnsi="Arial" w:cs="Arial"/>
          <w:sz w:val="24"/>
          <w:szCs w:val="24"/>
        </w:rPr>
        <w:t>el</w:t>
      </w:r>
      <w:proofErr w:type="spellEnd"/>
      <w:r w:rsidRPr="00A622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4B">
        <w:rPr>
          <w:rFonts w:ascii="Arial" w:hAnsi="Arial" w:cs="Arial"/>
          <w:sz w:val="24"/>
          <w:szCs w:val="24"/>
        </w:rPr>
        <w:t>extranjero</w:t>
      </w:r>
      <w:proofErr w:type="spellEnd"/>
      <w:r w:rsidRPr="00A6224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6224B">
        <w:rPr>
          <w:rFonts w:ascii="Arial" w:hAnsi="Arial" w:cs="Arial"/>
          <w:sz w:val="24"/>
          <w:szCs w:val="24"/>
        </w:rPr>
        <w:t>ya</w:t>
      </w:r>
      <w:proofErr w:type="spellEnd"/>
      <w:r w:rsidRPr="00A622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4B">
        <w:rPr>
          <w:rFonts w:ascii="Arial" w:hAnsi="Arial" w:cs="Arial"/>
          <w:sz w:val="24"/>
          <w:szCs w:val="24"/>
        </w:rPr>
        <w:t>que</w:t>
      </w:r>
      <w:proofErr w:type="spellEnd"/>
      <w:r w:rsidRPr="00A622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</w:t>
      </w:r>
      <w:r w:rsidRPr="00A622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4B">
        <w:rPr>
          <w:rFonts w:ascii="Arial" w:hAnsi="Arial" w:cs="Arial"/>
          <w:sz w:val="24"/>
          <w:szCs w:val="24"/>
        </w:rPr>
        <w:t>que</w:t>
      </w:r>
      <w:proofErr w:type="spellEnd"/>
      <w:r w:rsidRPr="00A622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4B">
        <w:rPr>
          <w:rFonts w:ascii="Arial" w:hAnsi="Arial" w:cs="Arial"/>
          <w:sz w:val="24"/>
          <w:szCs w:val="24"/>
        </w:rPr>
        <w:t>esta</w:t>
      </w:r>
      <w:proofErr w:type="spellEnd"/>
      <w:r w:rsidRPr="00A622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4B">
        <w:rPr>
          <w:rFonts w:ascii="Arial" w:hAnsi="Arial" w:cs="Arial"/>
          <w:sz w:val="24"/>
          <w:szCs w:val="24"/>
        </w:rPr>
        <w:t>experiencia</w:t>
      </w:r>
      <w:proofErr w:type="spellEnd"/>
      <w:r w:rsidRPr="00A622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</w:t>
      </w:r>
      <w:r w:rsidRPr="00A622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4B">
        <w:rPr>
          <w:rFonts w:ascii="Arial" w:hAnsi="Arial" w:cs="Arial"/>
          <w:sz w:val="24"/>
          <w:szCs w:val="24"/>
        </w:rPr>
        <w:t>una</w:t>
      </w:r>
      <w:proofErr w:type="spellEnd"/>
      <w:r w:rsidRPr="00A622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4B">
        <w:rPr>
          <w:rFonts w:ascii="Arial" w:hAnsi="Arial" w:cs="Arial"/>
          <w:sz w:val="24"/>
          <w:szCs w:val="24"/>
        </w:rPr>
        <w:t>oportunidad</w:t>
      </w:r>
      <w:proofErr w:type="spellEnd"/>
      <w:r w:rsidRPr="00A622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4B">
        <w:rPr>
          <w:rFonts w:ascii="Arial" w:hAnsi="Arial" w:cs="Arial"/>
          <w:sz w:val="24"/>
          <w:szCs w:val="24"/>
        </w:rPr>
        <w:t>excelente</w:t>
      </w:r>
      <w:proofErr w:type="spellEnd"/>
      <w:r w:rsidRPr="00A622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4B">
        <w:rPr>
          <w:rFonts w:ascii="Arial" w:hAnsi="Arial" w:cs="Arial"/>
          <w:sz w:val="24"/>
          <w:szCs w:val="24"/>
        </w:rPr>
        <w:t>para</w:t>
      </w:r>
      <w:proofErr w:type="spellEnd"/>
      <w:r w:rsidRPr="00A6224B">
        <w:rPr>
          <w:rFonts w:ascii="Arial" w:hAnsi="Arial" w:cs="Arial"/>
          <w:sz w:val="24"/>
          <w:szCs w:val="24"/>
        </w:rPr>
        <w:t xml:space="preserve"> mi </w:t>
      </w:r>
      <w:proofErr w:type="spellStart"/>
      <w:r w:rsidRPr="00A6224B">
        <w:rPr>
          <w:rFonts w:ascii="Arial" w:hAnsi="Arial" w:cs="Arial"/>
          <w:sz w:val="24"/>
          <w:szCs w:val="24"/>
        </w:rPr>
        <w:t>crecimiento</w:t>
      </w:r>
      <w:proofErr w:type="spellEnd"/>
      <w:r w:rsidRPr="00A6224B">
        <w:rPr>
          <w:rFonts w:ascii="Arial" w:hAnsi="Arial" w:cs="Arial"/>
          <w:sz w:val="24"/>
          <w:szCs w:val="24"/>
        </w:rPr>
        <w:t xml:space="preserve"> personal y </w:t>
      </w:r>
      <w:r>
        <w:rPr>
          <w:rFonts w:ascii="Arial" w:hAnsi="Arial" w:cs="Arial"/>
          <w:sz w:val="24"/>
          <w:szCs w:val="24"/>
        </w:rPr>
        <w:t>_________</w:t>
      </w:r>
      <w:r w:rsidRPr="00A6224B">
        <w:rPr>
          <w:rFonts w:ascii="Arial" w:hAnsi="Arial" w:cs="Arial"/>
          <w:sz w:val="24"/>
          <w:szCs w:val="24"/>
        </w:rPr>
        <w:t xml:space="preserve">. En la </w:t>
      </w:r>
      <w:proofErr w:type="spellStart"/>
      <w:r w:rsidRPr="00A6224B">
        <w:rPr>
          <w:rFonts w:ascii="Arial" w:hAnsi="Arial" w:cs="Arial"/>
          <w:sz w:val="24"/>
          <w:szCs w:val="24"/>
        </w:rPr>
        <w:t>actualidad</w:t>
      </w:r>
      <w:proofErr w:type="spellEnd"/>
      <w:r w:rsidRPr="00A6224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6224B">
        <w:rPr>
          <w:rFonts w:ascii="Arial" w:hAnsi="Arial" w:cs="Arial"/>
          <w:sz w:val="24"/>
          <w:szCs w:val="24"/>
        </w:rPr>
        <w:t>estoy</w:t>
      </w:r>
      <w:proofErr w:type="spellEnd"/>
      <w:r w:rsidRPr="00A622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4B">
        <w:rPr>
          <w:rFonts w:ascii="Arial" w:hAnsi="Arial" w:cs="Arial"/>
          <w:sz w:val="24"/>
          <w:szCs w:val="24"/>
        </w:rPr>
        <w:t>cursando</w:t>
      </w:r>
      <w:proofErr w:type="spellEnd"/>
      <w:r w:rsidRPr="00A622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</w:t>
      </w:r>
      <w:r w:rsidRPr="00A6224B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A6224B">
        <w:rPr>
          <w:rFonts w:ascii="Arial" w:hAnsi="Arial" w:cs="Arial"/>
          <w:sz w:val="24"/>
          <w:szCs w:val="24"/>
        </w:rPr>
        <w:t>creo</w:t>
      </w:r>
      <w:proofErr w:type="spellEnd"/>
      <w:r w:rsidRPr="00A622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4B">
        <w:rPr>
          <w:rFonts w:ascii="Arial" w:hAnsi="Arial" w:cs="Arial"/>
          <w:sz w:val="24"/>
          <w:szCs w:val="24"/>
        </w:rPr>
        <w:t>firmemente</w:t>
      </w:r>
      <w:proofErr w:type="spellEnd"/>
      <w:r w:rsidRPr="00A622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4B">
        <w:rPr>
          <w:rFonts w:ascii="Arial" w:hAnsi="Arial" w:cs="Arial"/>
          <w:sz w:val="24"/>
          <w:szCs w:val="24"/>
        </w:rPr>
        <w:t>que</w:t>
      </w:r>
      <w:proofErr w:type="spellEnd"/>
      <w:r w:rsidRPr="00A622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4B">
        <w:rPr>
          <w:rFonts w:ascii="Arial" w:hAnsi="Arial" w:cs="Arial"/>
          <w:sz w:val="24"/>
          <w:szCs w:val="24"/>
        </w:rPr>
        <w:t>un</w:t>
      </w:r>
      <w:proofErr w:type="spellEnd"/>
      <w:r w:rsidRPr="00A622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4B">
        <w:rPr>
          <w:rFonts w:ascii="Arial" w:hAnsi="Arial" w:cs="Arial"/>
          <w:sz w:val="24"/>
          <w:szCs w:val="24"/>
        </w:rPr>
        <w:t>intercambio</w:t>
      </w:r>
      <w:proofErr w:type="spellEnd"/>
      <w:r w:rsidRPr="00A622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</w:t>
      </w:r>
      <w:r w:rsidRPr="00A6224B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A6224B">
        <w:rPr>
          <w:rFonts w:ascii="Arial" w:hAnsi="Arial" w:cs="Arial"/>
          <w:sz w:val="24"/>
          <w:szCs w:val="24"/>
        </w:rPr>
        <w:t>mejor</w:t>
      </w:r>
      <w:proofErr w:type="spellEnd"/>
      <w:r w:rsidRPr="00A6224B">
        <w:rPr>
          <w:rFonts w:ascii="Arial" w:hAnsi="Arial" w:cs="Arial"/>
          <w:sz w:val="24"/>
          <w:szCs w:val="24"/>
        </w:rPr>
        <w:t xml:space="preserve"> forma de </w:t>
      </w:r>
      <w:r>
        <w:rPr>
          <w:rFonts w:ascii="Arial" w:hAnsi="Arial" w:cs="Arial"/>
          <w:sz w:val="24"/>
          <w:szCs w:val="24"/>
        </w:rPr>
        <w:t xml:space="preserve">____________ </w:t>
      </w:r>
      <w:proofErr w:type="spellStart"/>
      <w:r>
        <w:rPr>
          <w:rFonts w:ascii="Arial" w:hAnsi="Arial" w:cs="Arial"/>
          <w:sz w:val="24"/>
          <w:szCs w:val="24"/>
        </w:rPr>
        <w:t>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idioma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conocer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otra</w:t>
      </w:r>
      <w:proofErr w:type="spellEnd"/>
      <w:r>
        <w:rPr>
          <w:rFonts w:ascii="Arial" w:hAnsi="Arial" w:cs="Arial"/>
          <w:sz w:val="24"/>
          <w:szCs w:val="24"/>
        </w:rPr>
        <w:t>________</w:t>
      </w:r>
      <w:r w:rsidRPr="00A6224B">
        <w:rPr>
          <w:rFonts w:ascii="Arial" w:hAnsi="Arial" w:cs="Arial"/>
          <w:sz w:val="24"/>
          <w:szCs w:val="24"/>
        </w:rPr>
        <w:t xml:space="preserve">. Me </w:t>
      </w:r>
      <w:r>
        <w:rPr>
          <w:rFonts w:ascii="Arial" w:hAnsi="Arial" w:cs="Arial"/>
          <w:sz w:val="24"/>
          <w:szCs w:val="24"/>
        </w:rPr>
        <w:t>_________</w:t>
      </w:r>
      <w:r w:rsidRPr="00A622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4B">
        <w:rPr>
          <w:rFonts w:ascii="Arial" w:hAnsi="Arial" w:cs="Arial"/>
          <w:sz w:val="24"/>
          <w:szCs w:val="24"/>
        </w:rPr>
        <w:t>estudiar</w:t>
      </w:r>
      <w:proofErr w:type="spellEnd"/>
      <w:r w:rsidRPr="00A6224B">
        <w:rPr>
          <w:rFonts w:ascii="Arial" w:hAnsi="Arial" w:cs="Arial"/>
          <w:sz w:val="24"/>
          <w:szCs w:val="24"/>
        </w:rPr>
        <w:t xml:space="preserve"> en </w:t>
      </w:r>
      <w:proofErr w:type="spellStart"/>
      <w:r w:rsidRPr="00A6224B">
        <w:rPr>
          <w:rFonts w:ascii="Arial" w:hAnsi="Arial" w:cs="Arial"/>
          <w:sz w:val="24"/>
          <w:szCs w:val="24"/>
        </w:rPr>
        <w:t>un</w:t>
      </w:r>
      <w:proofErr w:type="spellEnd"/>
      <w:r w:rsidRPr="00A6224B">
        <w:rPr>
          <w:rFonts w:ascii="Arial" w:hAnsi="Arial" w:cs="Arial"/>
          <w:sz w:val="24"/>
          <w:szCs w:val="24"/>
        </w:rPr>
        <w:t xml:space="preserve"> ambiente</w:t>
      </w:r>
      <w:r>
        <w:rPr>
          <w:rFonts w:ascii="Arial" w:hAnsi="Arial" w:cs="Arial"/>
          <w:sz w:val="24"/>
          <w:szCs w:val="24"/>
        </w:rPr>
        <w:t xml:space="preserve"> ____________</w:t>
      </w:r>
      <w:r w:rsidRPr="00A6224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6224B">
        <w:rPr>
          <w:rFonts w:ascii="Arial" w:hAnsi="Arial" w:cs="Arial"/>
          <w:sz w:val="24"/>
          <w:szCs w:val="24"/>
        </w:rPr>
        <w:t>desarrollar</w:t>
      </w:r>
      <w:proofErr w:type="spellEnd"/>
      <w:r w:rsidRPr="00A622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4B">
        <w:rPr>
          <w:rFonts w:ascii="Arial" w:hAnsi="Arial" w:cs="Arial"/>
          <w:sz w:val="24"/>
          <w:szCs w:val="24"/>
        </w:rPr>
        <w:t>habilidades</w:t>
      </w:r>
      <w:proofErr w:type="spellEnd"/>
      <w:r w:rsidRPr="00A622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4B">
        <w:rPr>
          <w:rFonts w:ascii="Arial" w:hAnsi="Arial" w:cs="Arial"/>
          <w:sz w:val="24"/>
          <w:szCs w:val="24"/>
        </w:rPr>
        <w:t>interculturales</w:t>
      </w:r>
      <w:proofErr w:type="spellEnd"/>
      <w:r w:rsidRPr="00A6224B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A6224B">
        <w:rPr>
          <w:rFonts w:ascii="Arial" w:hAnsi="Arial" w:cs="Arial"/>
          <w:sz w:val="24"/>
          <w:szCs w:val="24"/>
        </w:rPr>
        <w:t>adaptabilidad</w:t>
      </w:r>
      <w:proofErr w:type="spellEnd"/>
      <w:r w:rsidRPr="00A6224B">
        <w:rPr>
          <w:rFonts w:ascii="Arial" w:hAnsi="Arial" w:cs="Arial"/>
          <w:sz w:val="24"/>
          <w:szCs w:val="24"/>
        </w:rPr>
        <w:t>.</w:t>
      </w:r>
    </w:p>
    <w:p w:rsidR="00A6224B" w:rsidRPr="00A6224B" w:rsidRDefault="00A6224B" w:rsidP="00A6224B">
      <w:pPr>
        <w:rPr>
          <w:rFonts w:ascii="Arial" w:hAnsi="Arial" w:cs="Arial"/>
          <w:sz w:val="24"/>
          <w:szCs w:val="24"/>
        </w:rPr>
      </w:pPr>
    </w:p>
    <w:p w:rsidR="00A6224B" w:rsidRPr="00A6224B" w:rsidRDefault="00A6224B" w:rsidP="00A6224B">
      <w:pPr>
        <w:rPr>
          <w:rFonts w:ascii="Arial" w:hAnsi="Arial" w:cs="Arial"/>
          <w:sz w:val="24"/>
          <w:szCs w:val="24"/>
        </w:rPr>
      </w:pPr>
      <w:proofErr w:type="spellStart"/>
      <w:r w:rsidRPr="00A6224B">
        <w:rPr>
          <w:rFonts w:ascii="Arial" w:hAnsi="Arial" w:cs="Arial"/>
          <w:sz w:val="24"/>
          <w:szCs w:val="24"/>
        </w:rPr>
        <w:t>Además</w:t>
      </w:r>
      <w:proofErr w:type="spellEnd"/>
      <w:r w:rsidRPr="00A6224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6224B">
        <w:rPr>
          <w:rFonts w:ascii="Arial" w:hAnsi="Arial" w:cs="Arial"/>
          <w:sz w:val="24"/>
          <w:szCs w:val="24"/>
        </w:rPr>
        <w:t>un</w:t>
      </w:r>
      <w:proofErr w:type="spellEnd"/>
      <w:r w:rsidRPr="00A622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4B">
        <w:rPr>
          <w:rFonts w:ascii="Arial" w:hAnsi="Arial" w:cs="Arial"/>
          <w:sz w:val="24"/>
          <w:szCs w:val="24"/>
        </w:rPr>
        <w:t>intercambio</w:t>
      </w:r>
      <w:proofErr w:type="spellEnd"/>
      <w:r w:rsidRPr="00A6224B">
        <w:rPr>
          <w:rFonts w:ascii="Arial" w:hAnsi="Arial" w:cs="Arial"/>
          <w:sz w:val="24"/>
          <w:szCs w:val="24"/>
        </w:rPr>
        <w:t xml:space="preserve"> </w:t>
      </w:r>
      <w:r w:rsidR="00C50210">
        <w:rPr>
          <w:rFonts w:ascii="Arial" w:hAnsi="Arial" w:cs="Arial"/>
          <w:sz w:val="24"/>
          <w:szCs w:val="24"/>
        </w:rPr>
        <w:t xml:space="preserve">es </w:t>
      </w:r>
      <w:proofErr w:type="spellStart"/>
      <w:r w:rsidR="00C50210">
        <w:rPr>
          <w:rFonts w:ascii="Arial" w:hAnsi="Arial" w:cs="Arial"/>
          <w:sz w:val="24"/>
          <w:szCs w:val="24"/>
        </w:rPr>
        <w:t>una</w:t>
      </w:r>
      <w:proofErr w:type="spellEnd"/>
      <w:r w:rsidR="00C502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0210">
        <w:rPr>
          <w:rFonts w:ascii="Arial" w:hAnsi="Arial" w:cs="Arial"/>
          <w:sz w:val="24"/>
          <w:szCs w:val="24"/>
        </w:rPr>
        <w:t>gran</w:t>
      </w:r>
      <w:proofErr w:type="spellEnd"/>
      <w:r w:rsidRPr="00A622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</w:t>
      </w:r>
      <w:r w:rsidRPr="00A6224B"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conocer</w:t>
      </w:r>
      <w:proofErr w:type="spellEnd"/>
      <w:r w:rsidRPr="00A622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4B">
        <w:rPr>
          <w:rFonts w:ascii="Arial" w:hAnsi="Arial" w:cs="Arial"/>
          <w:sz w:val="24"/>
          <w:szCs w:val="24"/>
        </w:rPr>
        <w:t>un</w:t>
      </w:r>
      <w:proofErr w:type="spellEnd"/>
      <w:r w:rsidRPr="00A622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4B">
        <w:rPr>
          <w:rFonts w:ascii="Arial" w:hAnsi="Arial" w:cs="Arial"/>
          <w:sz w:val="24"/>
          <w:szCs w:val="24"/>
        </w:rPr>
        <w:t>nuevo</w:t>
      </w:r>
      <w:proofErr w:type="spellEnd"/>
      <w:r w:rsidRPr="00A622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4B">
        <w:rPr>
          <w:rFonts w:ascii="Arial" w:hAnsi="Arial" w:cs="Arial"/>
          <w:sz w:val="24"/>
          <w:szCs w:val="24"/>
        </w:rPr>
        <w:t>sistema</w:t>
      </w:r>
      <w:proofErr w:type="spellEnd"/>
      <w:r w:rsidRPr="00A622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</w:t>
      </w:r>
      <w:r w:rsidRPr="00A622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4B">
        <w:rPr>
          <w:rFonts w:ascii="Arial" w:hAnsi="Arial" w:cs="Arial"/>
          <w:sz w:val="24"/>
          <w:szCs w:val="24"/>
        </w:rPr>
        <w:t>aprovechar</w:t>
      </w:r>
      <w:proofErr w:type="spellEnd"/>
      <w:r w:rsidRPr="00A622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4B">
        <w:rPr>
          <w:rFonts w:ascii="Arial" w:hAnsi="Arial" w:cs="Arial"/>
          <w:sz w:val="24"/>
          <w:szCs w:val="24"/>
        </w:rPr>
        <w:t>recursos</w:t>
      </w:r>
      <w:proofErr w:type="spellEnd"/>
      <w:r w:rsidRPr="00A6224B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A6224B">
        <w:rPr>
          <w:rFonts w:ascii="Arial" w:hAnsi="Arial" w:cs="Arial"/>
          <w:sz w:val="24"/>
          <w:szCs w:val="24"/>
        </w:rPr>
        <w:t>enfoques</w:t>
      </w:r>
      <w:proofErr w:type="spellEnd"/>
      <w:r w:rsidRPr="00A622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4B">
        <w:rPr>
          <w:rFonts w:ascii="Arial" w:hAnsi="Arial" w:cs="Arial"/>
          <w:sz w:val="24"/>
          <w:szCs w:val="24"/>
        </w:rPr>
        <w:t>académicos</w:t>
      </w:r>
      <w:proofErr w:type="spellEnd"/>
      <w:r w:rsidRPr="00A622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4B">
        <w:rPr>
          <w:rFonts w:ascii="Arial" w:hAnsi="Arial" w:cs="Arial"/>
          <w:sz w:val="24"/>
          <w:szCs w:val="24"/>
        </w:rPr>
        <w:t>diferentes</w:t>
      </w:r>
      <w:proofErr w:type="spellEnd"/>
      <w:r w:rsidRPr="00A6224B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A6224B">
        <w:rPr>
          <w:rFonts w:ascii="Arial" w:hAnsi="Arial" w:cs="Arial"/>
          <w:sz w:val="24"/>
          <w:szCs w:val="24"/>
        </w:rPr>
        <w:t>obtener</w:t>
      </w:r>
      <w:proofErr w:type="spellEnd"/>
      <w:r w:rsidRPr="00A622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4B">
        <w:rPr>
          <w:rFonts w:ascii="Arial" w:hAnsi="Arial" w:cs="Arial"/>
          <w:sz w:val="24"/>
          <w:szCs w:val="24"/>
        </w:rPr>
        <w:t>una</w:t>
      </w:r>
      <w:proofErr w:type="spellEnd"/>
      <w:r w:rsidRPr="00A622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4B">
        <w:rPr>
          <w:rFonts w:ascii="Arial" w:hAnsi="Arial" w:cs="Arial"/>
          <w:sz w:val="24"/>
          <w:szCs w:val="24"/>
        </w:rPr>
        <w:t>perspectiva</w:t>
      </w:r>
      <w:proofErr w:type="spellEnd"/>
      <w:r w:rsidRPr="00A622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4B">
        <w:rPr>
          <w:rFonts w:ascii="Arial" w:hAnsi="Arial" w:cs="Arial"/>
          <w:sz w:val="24"/>
          <w:szCs w:val="24"/>
        </w:rPr>
        <w:t>más</w:t>
      </w:r>
      <w:proofErr w:type="spellEnd"/>
      <w:r w:rsidRPr="00A622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4B">
        <w:rPr>
          <w:rFonts w:ascii="Arial" w:hAnsi="Arial" w:cs="Arial"/>
          <w:sz w:val="24"/>
          <w:szCs w:val="24"/>
        </w:rPr>
        <w:t>amplia</w:t>
      </w:r>
      <w:proofErr w:type="spellEnd"/>
      <w:r w:rsidRPr="00A6224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6224B">
        <w:rPr>
          <w:rFonts w:ascii="Arial" w:hAnsi="Arial" w:cs="Arial"/>
          <w:sz w:val="24"/>
          <w:szCs w:val="24"/>
        </w:rPr>
        <w:t>También</w:t>
      </w:r>
      <w:proofErr w:type="spellEnd"/>
      <w:r w:rsidRPr="00A622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4B">
        <w:rPr>
          <w:rFonts w:ascii="Arial" w:hAnsi="Arial" w:cs="Arial"/>
          <w:sz w:val="24"/>
          <w:szCs w:val="24"/>
        </w:rPr>
        <w:t>valoro</w:t>
      </w:r>
      <w:proofErr w:type="spellEnd"/>
      <w:r w:rsidRPr="00A6224B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A6224B">
        <w:rPr>
          <w:rFonts w:ascii="Arial" w:hAnsi="Arial" w:cs="Arial"/>
          <w:sz w:val="24"/>
          <w:szCs w:val="24"/>
        </w:rPr>
        <w:t>oportunidad</w:t>
      </w:r>
      <w:proofErr w:type="spellEnd"/>
      <w:r w:rsidRPr="00A6224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6224B">
        <w:rPr>
          <w:rFonts w:ascii="Arial" w:hAnsi="Arial" w:cs="Arial"/>
          <w:sz w:val="24"/>
          <w:szCs w:val="24"/>
        </w:rPr>
        <w:t>vivir</w:t>
      </w:r>
      <w:proofErr w:type="spellEnd"/>
      <w:r w:rsidRPr="00A6224B">
        <w:rPr>
          <w:rFonts w:ascii="Arial" w:hAnsi="Arial" w:cs="Arial"/>
          <w:sz w:val="24"/>
          <w:szCs w:val="24"/>
        </w:rPr>
        <w:t xml:space="preserve"> en </w:t>
      </w:r>
      <w:proofErr w:type="spellStart"/>
      <w:r w:rsidRPr="00A6224B">
        <w:rPr>
          <w:rFonts w:ascii="Arial" w:hAnsi="Arial" w:cs="Arial"/>
          <w:sz w:val="24"/>
          <w:szCs w:val="24"/>
        </w:rPr>
        <w:t>otro</w:t>
      </w:r>
      <w:proofErr w:type="spellEnd"/>
      <w:r w:rsidRPr="00A622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</w:t>
      </w:r>
      <w:r w:rsidRPr="00A6224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6224B">
        <w:rPr>
          <w:rFonts w:ascii="Arial" w:hAnsi="Arial" w:cs="Arial"/>
          <w:sz w:val="24"/>
          <w:szCs w:val="24"/>
        </w:rPr>
        <w:t>aprender</w:t>
      </w:r>
      <w:proofErr w:type="spellEnd"/>
      <w:r w:rsidRPr="00A622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4B">
        <w:rPr>
          <w:rFonts w:ascii="Arial" w:hAnsi="Arial" w:cs="Arial"/>
          <w:sz w:val="24"/>
          <w:szCs w:val="24"/>
        </w:rPr>
        <w:t>un</w:t>
      </w:r>
      <w:proofErr w:type="spellEnd"/>
      <w:r w:rsidRPr="00A622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4B">
        <w:rPr>
          <w:rFonts w:ascii="Arial" w:hAnsi="Arial" w:cs="Arial"/>
          <w:sz w:val="24"/>
          <w:szCs w:val="24"/>
        </w:rPr>
        <w:t>nuevo</w:t>
      </w:r>
      <w:proofErr w:type="spellEnd"/>
      <w:r w:rsidRPr="00A622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</w:t>
      </w:r>
      <w:r w:rsidRPr="00A6224B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A6224B">
        <w:rPr>
          <w:rFonts w:ascii="Arial" w:hAnsi="Arial" w:cs="Arial"/>
          <w:sz w:val="24"/>
          <w:szCs w:val="24"/>
        </w:rPr>
        <w:t>hacer</w:t>
      </w:r>
      <w:proofErr w:type="spellEnd"/>
      <w:r w:rsidRPr="00A622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</w:t>
      </w:r>
      <w:r w:rsidRPr="00A622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4B">
        <w:rPr>
          <w:rFonts w:ascii="Arial" w:hAnsi="Arial" w:cs="Arial"/>
          <w:sz w:val="24"/>
          <w:szCs w:val="24"/>
        </w:rPr>
        <w:t>internacionales</w:t>
      </w:r>
      <w:proofErr w:type="spellEnd"/>
      <w:r w:rsidRPr="00A6224B">
        <w:rPr>
          <w:rFonts w:ascii="Arial" w:hAnsi="Arial" w:cs="Arial"/>
          <w:sz w:val="24"/>
          <w:szCs w:val="24"/>
        </w:rPr>
        <w:t>.</w:t>
      </w:r>
    </w:p>
    <w:p w:rsidR="00A6224B" w:rsidRPr="00A6224B" w:rsidRDefault="00A6224B" w:rsidP="00A6224B">
      <w:pPr>
        <w:rPr>
          <w:rFonts w:ascii="Arial" w:hAnsi="Arial" w:cs="Arial"/>
          <w:sz w:val="24"/>
          <w:szCs w:val="24"/>
        </w:rPr>
      </w:pPr>
    </w:p>
    <w:p w:rsidR="00A6224B" w:rsidRPr="00A6224B" w:rsidRDefault="00A6224B" w:rsidP="00A6224B">
      <w:pPr>
        <w:rPr>
          <w:rFonts w:ascii="Arial" w:hAnsi="Arial" w:cs="Arial"/>
          <w:sz w:val="24"/>
          <w:szCs w:val="24"/>
        </w:rPr>
      </w:pPr>
      <w:r w:rsidRPr="00A6224B">
        <w:rPr>
          <w:rFonts w:ascii="Arial" w:hAnsi="Arial" w:cs="Arial"/>
          <w:sz w:val="24"/>
          <w:szCs w:val="24"/>
        </w:rPr>
        <w:t xml:space="preserve">En </w:t>
      </w:r>
      <w:proofErr w:type="spellStart"/>
      <w:r w:rsidRPr="00A6224B">
        <w:rPr>
          <w:rFonts w:ascii="Arial" w:hAnsi="Arial" w:cs="Arial"/>
          <w:sz w:val="24"/>
          <w:szCs w:val="24"/>
        </w:rPr>
        <w:t>resumen</w:t>
      </w:r>
      <w:proofErr w:type="spellEnd"/>
      <w:r w:rsidRPr="00A6224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6224B">
        <w:rPr>
          <w:rFonts w:ascii="Arial" w:hAnsi="Arial" w:cs="Arial"/>
          <w:sz w:val="24"/>
          <w:szCs w:val="24"/>
        </w:rPr>
        <w:t>me</w:t>
      </w:r>
      <w:proofErr w:type="spellEnd"/>
      <w:r w:rsidRPr="00A622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</w:t>
      </w:r>
      <w:r w:rsidRPr="00A622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4B">
        <w:rPr>
          <w:rFonts w:ascii="Arial" w:hAnsi="Arial" w:cs="Arial"/>
          <w:sz w:val="24"/>
          <w:szCs w:val="24"/>
        </w:rPr>
        <w:t>estudiar</w:t>
      </w:r>
      <w:proofErr w:type="spellEnd"/>
      <w:r w:rsidRPr="00A6224B">
        <w:rPr>
          <w:rFonts w:ascii="Arial" w:hAnsi="Arial" w:cs="Arial"/>
          <w:sz w:val="24"/>
          <w:szCs w:val="24"/>
        </w:rPr>
        <w:t xml:space="preserve"> en </w:t>
      </w:r>
      <w:proofErr w:type="spellStart"/>
      <w:r w:rsidRPr="00A6224B">
        <w:rPr>
          <w:rFonts w:ascii="Arial" w:hAnsi="Arial" w:cs="Arial"/>
          <w:sz w:val="24"/>
          <w:szCs w:val="24"/>
        </w:rPr>
        <w:t>el</w:t>
      </w:r>
      <w:proofErr w:type="spellEnd"/>
      <w:r w:rsidRPr="00A622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4B">
        <w:rPr>
          <w:rFonts w:ascii="Arial" w:hAnsi="Arial" w:cs="Arial"/>
          <w:sz w:val="24"/>
          <w:szCs w:val="24"/>
        </w:rPr>
        <w:t>extranjero</w:t>
      </w:r>
      <w:proofErr w:type="spellEnd"/>
      <w:r w:rsidRPr="00A622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4B">
        <w:rPr>
          <w:rFonts w:ascii="Arial" w:hAnsi="Arial" w:cs="Arial"/>
          <w:sz w:val="24"/>
          <w:szCs w:val="24"/>
        </w:rPr>
        <w:t>porque</w:t>
      </w:r>
      <w:proofErr w:type="spellEnd"/>
      <w:r w:rsidRPr="00A622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4B">
        <w:rPr>
          <w:rFonts w:ascii="Arial" w:hAnsi="Arial" w:cs="Arial"/>
          <w:sz w:val="24"/>
          <w:szCs w:val="24"/>
        </w:rPr>
        <w:t>considero</w:t>
      </w:r>
      <w:proofErr w:type="spellEnd"/>
      <w:r w:rsidRPr="00A622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4B">
        <w:rPr>
          <w:rFonts w:ascii="Arial" w:hAnsi="Arial" w:cs="Arial"/>
          <w:sz w:val="24"/>
          <w:szCs w:val="24"/>
        </w:rPr>
        <w:t>que</w:t>
      </w:r>
      <w:proofErr w:type="spellEnd"/>
      <w:r w:rsidRPr="00A622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4B">
        <w:rPr>
          <w:rFonts w:ascii="Arial" w:hAnsi="Arial" w:cs="Arial"/>
          <w:sz w:val="24"/>
          <w:szCs w:val="24"/>
        </w:rPr>
        <w:t>esta</w:t>
      </w:r>
      <w:proofErr w:type="spellEnd"/>
      <w:r w:rsidRPr="00A622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4B">
        <w:rPr>
          <w:rFonts w:ascii="Arial" w:hAnsi="Arial" w:cs="Arial"/>
          <w:sz w:val="24"/>
          <w:szCs w:val="24"/>
        </w:rPr>
        <w:t>experiencia</w:t>
      </w:r>
      <w:proofErr w:type="spellEnd"/>
      <w:r>
        <w:rPr>
          <w:rFonts w:ascii="Arial" w:hAnsi="Arial" w:cs="Arial"/>
          <w:sz w:val="24"/>
          <w:szCs w:val="24"/>
        </w:rPr>
        <w:t xml:space="preserve"> es </w:t>
      </w:r>
      <w:proofErr w:type="spellStart"/>
      <w:r>
        <w:rPr>
          <w:rFonts w:ascii="Arial" w:hAnsi="Arial" w:cs="Arial"/>
          <w:sz w:val="24"/>
          <w:szCs w:val="24"/>
        </w:rPr>
        <w:t>una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buena</w:t>
      </w:r>
      <w:proofErr w:type="spellEnd"/>
      <w:r>
        <w:rPr>
          <w:rFonts w:ascii="Arial" w:hAnsi="Arial" w:cs="Arial"/>
          <w:sz w:val="24"/>
          <w:szCs w:val="24"/>
        </w:rPr>
        <w:t xml:space="preserve"> forma de </w:t>
      </w:r>
      <w:proofErr w:type="spellStart"/>
      <w:r w:rsidRPr="00A6224B">
        <w:rPr>
          <w:rFonts w:ascii="Arial" w:hAnsi="Arial" w:cs="Arial"/>
          <w:sz w:val="24"/>
          <w:szCs w:val="24"/>
        </w:rPr>
        <w:t>ampliar</w:t>
      </w:r>
      <w:proofErr w:type="spellEnd"/>
      <w:r w:rsidRPr="00A6224B">
        <w:rPr>
          <w:rFonts w:ascii="Arial" w:hAnsi="Arial" w:cs="Arial"/>
          <w:sz w:val="24"/>
          <w:szCs w:val="24"/>
        </w:rPr>
        <w:t xml:space="preserve"> mi </w:t>
      </w:r>
      <w:proofErr w:type="spellStart"/>
      <w:r w:rsidRPr="00A6224B">
        <w:rPr>
          <w:rFonts w:ascii="Arial" w:hAnsi="Arial" w:cs="Arial"/>
          <w:sz w:val="24"/>
          <w:szCs w:val="24"/>
        </w:rPr>
        <w:t>red</w:t>
      </w:r>
      <w:proofErr w:type="spellEnd"/>
      <w:r w:rsidRPr="00A6224B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___________</w:t>
      </w:r>
      <w:r w:rsidRPr="00A6224B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A6224B">
        <w:rPr>
          <w:rFonts w:ascii="Arial" w:hAnsi="Arial" w:cs="Arial"/>
          <w:sz w:val="24"/>
          <w:szCs w:val="24"/>
        </w:rPr>
        <w:t>tener</w:t>
      </w:r>
      <w:proofErr w:type="spellEnd"/>
      <w:r w:rsidRPr="00A622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4B">
        <w:rPr>
          <w:rFonts w:ascii="Arial" w:hAnsi="Arial" w:cs="Arial"/>
          <w:sz w:val="24"/>
          <w:szCs w:val="24"/>
        </w:rPr>
        <w:t>una</w:t>
      </w:r>
      <w:proofErr w:type="spellEnd"/>
      <w:r w:rsidRPr="00A622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4B">
        <w:rPr>
          <w:rFonts w:ascii="Arial" w:hAnsi="Arial" w:cs="Arial"/>
          <w:sz w:val="24"/>
          <w:szCs w:val="24"/>
        </w:rPr>
        <w:t>visión</w:t>
      </w:r>
      <w:proofErr w:type="spellEnd"/>
      <w:r w:rsidRPr="00A622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24B">
        <w:rPr>
          <w:rFonts w:ascii="Arial" w:hAnsi="Arial" w:cs="Arial"/>
          <w:sz w:val="24"/>
          <w:szCs w:val="24"/>
        </w:rPr>
        <w:t>más</w:t>
      </w:r>
      <w:proofErr w:type="spellEnd"/>
      <w:r w:rsidRPr="00A622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</w:t>
      </w:r>
      <w:r w:rsidRPr="00A6224B">
        <w:rPr>
          <w:rFonts w:ascii="Arial" w:hAnsi="Arial" w:cs="Arial"/>
          <w:sz w:val="24"/>
          <w:szCs w:val="24"/>
        </w:rPr>
        <w:t>.</w:t>
      </w:r>
    </w:p>
    <w:p w:rsidR="00A6224B" w:rsidRPr="00A6224B" w:rsidRDefault="00A6224B" w:rsidP="00A6224B">
      <w:pPr>
        <w:rPr>
          <w:rFonts w:ascii="Arial" w:hAnsi="Arial" w:cs="Arial"/>
          <w:sz w:val="24"/>
          <w:szCs w:val="24"/>
        </w:rPr>
      </w:pPr>
    </w:p>
    <w:p w:rsidR="00EB4B44" w:rsidRPr="00A6224B" w:rsidRDefault="00A6224B" w:rsidP="00A622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</w:t>
      </w:r>
      <w:r w:rsidRPr="00A6224B">
        <w:rPr>
          <w:rFonts w:ascii="Arial" w:hAnsi="Arial" w:cs="Arial"/>
          <w:sz w:val="24"/>
          <w:szCs w:val="24"/>
        </w:rPr>
        <w:t>,</w:t>
      </w:r>
    </w:p>
    <w:sectPr w:rsidR="00EB4B44" w:rsidRPr="00A6224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24B"/>
    <w:rsid w:val="00286B6E"/>
    <w:rsid w:val="005438CA"/>
    <w:rsid w:val="00A6224B"/>
    <w:rsid w:val="00B22FBF"/>
    <w:rsid w:val="00C25654"/>
    <w:rsid w:val="00C50210"/>
    <w:rsid w:val="00EB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CAE3F"/>
  <w15:chartTrackingRefBased/>
  <w15:docId w15:val="{179F1130-CF0C-4182-A90C-E5CB65807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Vogel</dc:creator>
  <cp:keywords/>
  <dc:description/>
  <cp:lastModifiedBy>Andreas Vogel</cp:lastModifiedBy>
  <cp:revision>1</cp:revision>
  <dcterms:created xsi:type="dcterms:W3CDTF">2023-05-16T20:16:00Z</dcterms:created>
  <dcterms:modified xsi:type="dcterms:W3CDTF">2023-05-16T20:28:00Z</dcterms:modified>
</cp:coreProperties>
</file>