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BAA6C" w14:textId="77777777" w:rsidR="009416BE" w:rsidRPr="009C4EBB" w:rsidRDefault="009416BE" w:rsidP="009416BE">
      <w:pPr>
        <w:jc w:val="center"/>
        <w:rPr>
          <w:u w:val="single"/>
        </w:rPr>
      </w:pPr>
      <w:r w:rsidRPr="009C4EBB">
        <w:rPr>
          <w:u w:val="single"/>
        </w:rPr>
        <w:t>Texto 3 – La Salud física y mental</w:t>
      </w:r>
    </w:p>
    <w:p w14:paraId="03F22AEC" w14:textId="77777777" w:rsidR="009416BE" w:rsidRDefault="009416BE" w:rsidP="009416BE">
      <w:r>
        <w:t xml:space="preserve">¡Hola Lisa! </w:t>
      </w:r>
    </w:p>
    <w:p w14:paraId="1C55AC21" w14:textId="6071AC77" w:rsidR="009416BE" w:rsidRDefault="009416BE" w:rsidP="009416BE">
      <w:r>
        <w:t xml:space="preserve">¿Cómo estás? </w:t>
      </w:r>
    </w:p>
    <w:p w14:paraId="1DB93EFD" w14:textId="75C54DBD" w:rsidR="009416BE" w:rsidRDefault="009416BE" w:rsidP="009416BE">
      <w:r>
        <w:t xml:space="preserve">En tu último correo electrónico has hablado sobre </w:t>
      </w:r>
      <w:r w:rsidR="00174C37">
        <w:t xml:space="preserve">tus </w:t>
      </w:r>
      <w:r>
        <w:t xml:space="preserve">problemas con la salud física y mental. </w:t>
      </w:r>
    </w:p>
    <w:p w14:paraId="66B230F2" w14:textId="233E8010" w:rsidR="009416BE" w:rsidRDefault="009416BE" w:rsidP="009416BE">
      <w:r>
        <w:t xml:space="preserve">De verdad, me siento muy bien en los últimos meses. </w:t>
      </w:r>
      <w:r w:rsidR="00174C37">
        <w:t>Hace mejor tiempo</w:t>
      </w:r>
      <w:r>
        <w:t xml:space="preserve"> y </w:t>
      </w:r>
      <w:r w:rsidR="00174C37">
        <w:t>por fin</w:t>
      </w:r>
      <w:r>
        <w:t xml:space="preserve"> tengo un semestre que es menos estresante.</w:t>
      </w:r>
    </w:p>
    <w:p w14:paraId="5D0CA73A" w14:textId="729AEA10" w:rsidR="009416BE" w:rsidRDefault="009416BE" w:rsidP="009416BE">
      <w:r>
        <w:t xml:space="preserve">Generalmente nunca </w:t>
      </w:r>
      <w:r w:rsidR="00174C37">
        <w:t>he tenido</w:t>
      </w:r>
      <w:r>
        <w:t xml:space="preserve"> alguna </w:t>
      </w:r>
      <w:r w:rsidRPr="00C34BEC">
        <w:rPr>
          <w:color w:val="BFBFBF" w:themeColor="background1" w:themeShade="BF"/>
        </w:rPr>
        <w:t>molestia o dolencia</w:t>
      </w:r>
      <w:r>
        <w:t xml:space="preserve">, físicamente </w:t>
      </w:r>
      <w:r w:rsidR="00174C37">
        <w:t>nunca</w:t>
      </w:r>
      <w:r>
        <w:t xml:space="preserve"> me </w:t>
      </w:r>
      <w:r w:rsidR="00174C37">
        <w:t>he sentido</w:t>
      </w:r>
      <w:r>
        <w:t xml:space="preserve"> </w:t>
      </w:r>
      <w:r w:rsidR="00174C37">
        <w:t>mal</w:t>
      </w:r>
      <w:r>
        <w:t xml:space="preserve">. </w:t>
      </w:r>
      <w:r w:rsidR="00174C37">
        <w:t>De</w:t>
      </w:r>
      <w:r w:rsidRPr="00C34BEC">
        <w:rPr>
          <w:color w:val="BFBFBF" w:themeColor="background1" w:themeShade="BF"/>
        </w:rPr>
        <w:t xml:space="preserve"> momento </w:t>
      </w:r>
      <w:r w:rsidR="00174C37">
        <w:t>soy</w:t>
      </w:r>
      <w:r>
        <w:t xml:space="preserve"> muy saludable. Todavía hago mucho deporte. Nunca </w:t>
      </w:r>
      <w:r w:rsidR="00174C37">
        <w:t>lo he hecho</w:t>
      </w:r>
      <w:r>
        <w:t xml:space="preserve"> para </w:t>
      </w:r>
      <w:r w:rsidRPr="00C34BEC">
        <w:rPr>
          <w:color w:val="BFBFBF" w:themeColor="background1" w:themeShade="BF"/>
        </w:rPr>
        <w:t>mantenerme en forma</w:t>
      </w:r>
      <w:r>
        <w:t xml:space="preserve">, </w:t>
      </w:r>
      <w:r w:rsidR="00174C37">
        <w:t xml:space="preserve">sino </w:t>
      </w:r>
      <w:r>
        <w:t>porque me gus</w:t>
      </w:r>
      <w:r w:rsidR="00174C37">
        <w:t>ta</w:t>
      </w:r>
      <w:r>
        <w:t xml:space="preserve"> mucho. </w:t>
      </w:r>
      <w:r w:rsidRPr="009F645A">
        <w:t>Mantener</w:t>
      </w:r>
      <w:r w:rsidR="009F645A">
        <w:t xml:space="preserve">me </w:t>
      </w:r>
      <w:r w:rsidRPr="009F645A">
        <w:t>en</w:t>
      </w:r>
      <w:r>
        <w:t xml:space="preserve"> forma es un buen </w:t>
      </w:r>
      <w:r w:rsidRPr="00C34BEC">
        <w:rPr>
          <w:color w:val="BFBFBF" w:themeColor="background1" w:themeShade="BF"/>
        </w:rPr>
        <w:t>efecto secundario</w:t>
      </w:r>
      <w:r>
        <w:t>. Quiz</w:t>
      </w:r>
      <w:r w:rsidR="009B40B7">
        <w:t>á</w:t>
      </w:r>
      <w:r>
        <w:t>s</w:t>
      </w:r>
      <w:r w:rsidR="009B40B7">
        <w:t xml:space="preserve"> </w:t>
      </w:r>
      <w:r>
        <w:t>a veces hago demasiado deporte y es mejor hacer menos, pero pienso que c</w:t>
      </w:r>
      <w:r w:rsidR="00174C37">
        <w:t>omo soy</w:t>
      </w:r>
      <w:r>
        <w:t xml:space="preserve"> joven y no tengo dolores o </w:t>
      </w:r>
      <w:r w:rsidRPr="00C34BEC">
        <w:rPr>
          <w:color w:val="BFBFBF" w:themeColor="background1" w:themeShade="BF"/>
        </w:rPr>
        <w:t>lesiones,</w:t>
      </w:r>
      <w:r>
        <w:t xml:space="preserve"> no tengo que cambiar </w:t>
      </w:r>
      <w:r w:rsidR="00AB0982">
        <w:t>mis hábitos</w:t>
      </w:r>
      <w:r>
        <w:t xml:space="preserve">. </w:t>
      </w:r>
      <w:r w:rsidR="009F645A">
        <w:t>Como</w:t>
      </w:r>
      <w:r>
        <w:t xml:space="preserve"> hago mucho deporte es importante cuida</w:t>
      </w:r>
      <w:r w:rsidRPr="009416BE">
        <w:rPr>
          <w:color w:val="7030A0"/>
        </w:rPr>
        <w:t>r</w:t>
      </w:r>
      <w:r>
        <w:t xml:space="preserve"> mi alimentación. Necesito mucha energía para realizar todos los entrenamientos y competiciones. Cuando como muchas cosas </w:t>
      </w:r>
      <w:r w:rsidR="00AB0982">
        <w:t>malas</w:t>
      </w:r>
      <w:r w:rsidR="00AB0982">
        <w:rPr>
          <w:color w:val="BFBFBF" w:themeColor="background1" w:themeShade="BF"/>
        </w:rPr>
        <w:t>,</w:t>
      </w:r>
      <w:r w:rsidRPr="00C34BEC">
        <w:rPr>
          <w:color w:val="BFBFBF" w:themeColor="background1" w:themeShade="BF"/>
        </w:rPr>
        <w:t xml:space="preserve"> </w:t>
      </w:r>
      <w:r>
        <w:t xml:space="preserve">lo </w:t>
      </w:r>
      <w:r w:rsidR="00AB0982">
        <w:t>noto</w:t>
      </w:r>
      <w:r>
        <w:t xml:space="preserve"> directamente. Estoy</w:t>
      </w:r>
      <w:r w:rsidR="00AB0982">
        <w:t xml:space="preserve"> más</w:t>
      </w:r>
      <w:r>
        <w:t xml:space="preserve"> cansada y los entrenamientos se </w:t>
      </w:r>
      <w:r w:rsidR="00AB0982">
        <w:t>hacen</w:t>
      </w:r>
      <w:r>
        <w:t xml:space="preserve"> más difíciles. Afortunadamente este semestre no tengo demasiadas clases en mis estudios y puedo organizar y cocinar mi comida</w:t>
      </w:r>
      <w:r w:rsidR="00AB0982">
        <w:t xml:space="preserve">. </w:t>
      </w:r>
      <w:r>
        <w:t xml:space="preserve">Bueno, también voy al restaurante con amigos algunas veces, pero entonces también cuido </w:t>
      </w:r>
      <w:r w:rsidRPr="00AB0982">
        <w:t>lo</w:t>
      </w:r>
      <w:r w:rsidRPr="009416BE">
        <w:rPr>
          <w:color w:val="7030A0"/>
        </w:rPr>
        <w:t xml:space="preserve"> </w:t>
      </w:r>
      <w:r>
        <w:t>que como. Me gustan much</w:t>
      </w:r>
      <w:r w:rsidR="009B40B7">
        <w:t>o</w:t>
      </w:r>
      <w:r>
        <w:t>s alimentos y me gusta mucho comer. Cuando tengo tiempo para cocinar me gusta preparar comidas diversas y usar much</w:t>
      </w:r>
      <w:r w:rsidR="009B40B7">
        <w:t>o</w:t>
      </w:r>
      <w:r>
        <w:t xml:space="preserve">s alimentos diferentes. Eso es muy </w:t>
      </w:r>
      <w:r w:rsidR="00AB0982">
        <w:t>bueno para</w:t>
      </w:r>
      <w:r>
        <w:t xml:space="preserve"> la salud. No hago una dieta especial</w:t>
      </w:r>
      <w:r w:rsidR="00AB0982">
        <w:t xml:space="preserve">; </w:t>
      </w:r>
      <w:r>
        <w:t>no como mucha carne, pero pescado s</w:t>
      </w:r>
      <w:r w:rsidR="009B40B7">
        <w:t>í</w:t>
      </w:r>
      <w:r>
        <w:t>. Quiero comer más</w:t>
      </w:r>
      <w:r w:rsidRPr="00C34BEC">
        <w:rPr>
          <w:color w:val="BFBFBF" w:themeColor="background1" w:themeShade="BF"/>
        </w:rPr>
        <w:t xml:space="preserve"> conscient</w:t>
      </w:r>
      <w:r w:rsidR="009B40B7">
        <w:rPr>
          <w:color w:val="BFBFBF" w:themeColor="background1" w:themeShade="BF"/>
        </w:rPr>
        <w:t>emente</w:t>
      </w:r>
      <w:r>
        <w:t xml:space="preserve">, comprar la verdura fresca y no siempre comer </w:t>
      </w:r>
      <w:r w:rsidR="00AB0982">
        <w:t>lo</w:t>
      </w:r>
      <w:r>
        <w:t xml:space="preserve"> mismo. A veces </w:t>
      </w:r>
      <w:r w:rsidRPr="00C975CF">
        <w:rPr>
          <w:color w:val="BFBFBF" w:themeColor="background1" w:themeShade="BF"/>
        </w:rPr>
        <w:t>pruebo</w:t>
      </w:r>
      <w:r>
        <w:t xml:space="preserve"> </w:t>
      </w:r>
      <w:r w:rsidR="00AB0982" w:rsidRPr="00AB0982">
        <w:t>de</w:t>
      </w:r>
      <w:r w:rsidRPr="009416BE">
        <w:rPr>
          <w:color w:val="FFFFFF" w:themeColor="background1"/>
        </w:rPr>
        <w:t xml:space="preserve"> </w:t>
      </w:r>
      <w:r>
        <w:t>reducir l</w:t>
      </w:r>
      <w:r w:rsidR="009B40B7">
        <w:t>os</w:t>
      </w:r>
      <w:r>
        <w:t xml:space="preserve"> dulces, pero para mí es muy difícil. </w:t>
      </w:r>
      <w:r w:rsidR="00AB0982">
        <w:t>Además,</w:t>
      </w:r>
      <w:r>
        <w:t xml:space="preserve"> </w:t>
      </w:r>
      <w:r w:rsidR="009B40B7">
        <w:t xml:space="preserve">el </w:t>
      </w:r>
      <w:r>
        <w:t xml:space="preserve">chocolate es muy </w:t>
      </w:r>
      <w:r w:rsidR="009F645A">
        <w:t>bueno</w:t>
      </w:r>
      <w:r>
        <w:t xml:space="preserve"> para mi salud mental. Cuando estoy triste me gusta comer chocolate. Pero naturalmente no es la solución para todo</w:t>
      </w:r>
      <w:r w:rsidR="009F645A">
        <w:t xml:space="preserve">s los </w:t>
      </w:r>
      <w:r>
        <w:t>problemas. Cuando tengo estrés por ejemplo me ayud</w:t>
      </w:r>
      <w:r w:rsidR="009B40B7">
        <w:t>a</w:t>
      </w:r>
      <w:r>
        <w:t xml:space="preserve"> </w:t>
      </w:r>
      <w:r w:rsidR="004C0962">
        <w:t>dar</w:t>
      </w:r>
      <w:r>
        <w:t xml:space="preserve"> un </w:t>
      </w:r>
      <w:r w:rsidRPr="00C975CF">
        <w:rPr>
          <w:color w:val="BFBFBF" w:themeColor="background1" w:themeShade="BF"/>
        </w:rPr>
        <w:t>paseo</w:t>
      </w:r>
      <w:r>
        <w:t xml:space="preserve"> y escuchar música. También </w:t>
      </w:r>
      <w:r w:rsidRPr="00C975CF">
        <w:rPr>
          <w:color w:val="BFBFBF" w:themeColor="background1" w:themeShade="BF"/>
        </w:rPr>
        <w:t xml:space="preserve">me tranquilizo </w:t>
      </w:r>
      <w:r>
        <w:t>cuando pinto o leo algo. Si tengo problemas que parecen muy grand</w:t>
      </w:r>
      <w:r w:rsidR="009F645A">
        <w:t>es</w:t>
      </w:r>
      <w:r>
        <w:t xml:space="preserve"> tengo buenos amigos con </w:t>
      </w:r>
      <w:r w:rsidR="004C0962" w:rsidRPr="004C0962">
        <w:t>los</w:t>
      </w:r>
      <w:r w:rsidR="004C0962">
        <w:t xml:space="preserve"> </w:t>
      </w:r>
      <w:r>
        <w:t>que hablo y que siempre tienen buenos consejos. Pienso que en el futuro los problemas cambiarán. Cuando tenga un trabajo no tendré los mismos problemas con el dinero, pero quiz</w:t>
      </w:r>
      <w:r w:rsidR="009F645A">
        <w:t>ás</w:t>
      </w:r>
      <w:r>
        <w:t xml:space="preserve"> viviré en una casa grande o </w:t>
      </w:r>
      <w:r w:rsidR="004C0962">
        <w:t>estaré</w:t>
      </w:r>
      <w:r>
        <w:t xml:space="preserve"> casada. Quiz</w:t>
      </w:r>
      <w:r w:rsidR="009F645A">
        <w:t xml:space="preserve">ás </w:t>
      </w:r>
      <w:r>
        <w:t xml:space="preserve">tendré </w:t>
      </w:r>
      <w:r w:rsidR="004C0962">
        <w:t>hij</w:t>
      </w:r>
      <w:r>
        <w:t>os y mi vida personal cambiará mucho, porque tendré que conducir</w:t>
      </w:r>
      <w:r w:rsidR="004C0962">
        <w:t>los</w:t>
      </w:r>
      <w:r>
        <w:t xml:space="preserve"> a la escuela. No hay mucho tiempo para hacer deporte o siempre cocinar comida saludable y diversa. Esper</w:t>
      </w:r>
      <w:r w:rsidR="00464280">
        <w:t>o poder</w:t>
      </w:r>
      <w:r w:rsidRPr="009416BE">
        <w:rPr>
          <w:color w:val="7030A0"/>
        </w:rPr>
        <w:t xml:space="preserve"> </w:t>
      </w:r>
      <w:r>
        <w:t>encontrar soluciones</w:t>
      </w:r>
      <w:r w:rsidR="00941943">
        <w:t xml:space="preserve"> a mis problemas futuros</w:t>
      </w:r>
      <w:r>
        <w:t xml:space="preserve">. Espero siempre tener </w:t>
      </w:r>
      <w:r w:rsidR="00941943">
        <w:t>a</w:t>
      </w:r>
      <w:r>
        <w:t xml:space="preserve"> mis amigos y</w:t>
      </w:r>
      <w:r w:rsidR="00941943">
        <w:t xml:space="preserve"> a </w:t>
      </w:r>
      <w:r>
        <w:t>mi familia</w:t>
      </w:r>
      <w:r w:rsidR="00941943">
        <w:t>,</w:t>
      </w:r>
      <w:r>
        <w:t xml:space="preserve"> que me ayudarán. </w:t>
      </w:r>
      <w:r w:rsidR="00941943">
        <w:t>N</w:t>
      </w:r>
      <w:r>
        <w:t>o sé cóm</w:t>
      </w:r>
      <w:r w:rsidR="00464280">
        <w:t>o será</w:t>
      </w:r>
      <w:r w:rsidR="000F36CB">
        <w:t xml:space="preserve"> </w:t>
      </w:r>
      <w:r>
        <w:t>el futuro</w:t>
      </w:r>
      <w:r w:rsidR="009F645A">
        <w:t>,</w:t>
      </w:r>
      <w:r>
        <w:t xml:space="preserve"> quiz</w:t>
      </w:r>
      <w:r w:rsidR="009F645A">
        <w:t>ás</w:t>
      </w:r>
      <w:r>
        <w:t xml:space="preserve"> </w:t>
      </w:r>
      <w:r w:rsidR="00941943">
        <w:t>seré</w:t>
      </w:r>
      <w:r w:rsidR="009F645A">
        <w:t xml:space="preserve"> </w:t>
      </w:r>
      <w:r>
        <w:t>comple</w:t>
      </w:r>
      <w:r w:rsidR="00941943">
        <w:t>tamente</w:t>
      </w:r>
      <w:r>
        <w:t xml:space="preserve"> diferente</w:t>
      </w:r>
      <w:r w:rsidR="00941943">
        <w:t xml:space="preserve"> que </w:t>
      </w:r>
      <w:r>
        <w:t xml:space="preserve">como </w:t>
      </w:r>
      <w:r w:rsidR="00941943">
        <w:t>me lo imagino</w:t>
      </w:r>
      <w:r>
        <w:t xml:space="preserve">. ¡Vamos a ver! Si tienes problemas con tu salud física pienso que </w:t>
      </w:r>
      <w:r w:rsidR="00941943">
        <w:t>lo</w:t>
      </w:r>
      <w:r>
        <w:t xml:space="preserve"> mejor es hacer poco deporte. No tienes que hacer mucho. Pero quiz</w:t>
      </w:r>
      <w:r w:rsidR="009F645A">
        <w:t>ás</w:t>
      </w:r>
      <w:r>
        <w:t xml:space="preserve"> </w:t>
      </w:r>
      <w:r w:rsidR="00941943">
        <w:t>salir a correr</w:t>
      </w:r>
      <w:r>
        <w:t xml:space="preserve"> una o dos veces por semana o</w:t>
      </w:r>
      <w:r w:rsidR="00941943">
        <w:t xml:space="preserve"> hacer</w:t>
      </w:r>
      <w:r>
        <w:t xml:space="preserve"> ejercicios </w:t>
      </w:r>
      <w:r w:rsidR="00941943">
        <w:t>de</w:t>
      </w:r>
      <w:r>
        <w:t xml:space="preserve"> fuer</w:t>
      </w:r>
      <w:r w:rsidR="00941943">
        <w:t>za</w:t>
      </w:r>
      <w:r>
        <w:t xml:space="preserve">. Hay </w:t>
      </w:r>
      <w:r w:rsidR="009F645A">
        <w:t>buenos programas</w:t>
      </w:r>
      <w:r>
        <w:t xml:space="preserve"> que se pueden hacer</w:t>
      </w:r>
      <w:r w:rsidR="009F645A">
        <w:t xml:space="preserve"> en </w:t>
      </w:r>
      <w:r>
        <w:t>casa y que necesitan 45 minutos, a</w:t>
      </w:r>
      <w:r w:rsidR="00941943">
        <w:t>unque</w:t>
      </w:r>
      <w:r>
        <w:t xml:space="preserve"> para mí hacer deporte en grupo es más divertido. Pienso que cuando haces deporte no tienes que hacer una dieta es</w:t>
      </w:r>
      <w:r w:rsidR="009F645A">
        <w:t>pe</w:t>
      </w:r>
      <w:r>
        <w:t xml:space="preserve">cial. Es suficiente comer </w:t>
      </w:r>
      <w:r w:rsidR="009F645A">
        <w:t>de forma consciente</w:t>
      </w:r>
      <w:r w:rsidRPr="00A74155">
        <w:rPr>
          <w:color w:val="7030A0"/>
        </w:rPr>
        <w:t xml:space="preserve"> </w:t>
      </w:r>
      <w:r w:rsidR="009F645A">
        <w:t>y comer</w:t>
      </w:r>
      <w:r w:rsidR="00A74155">
        <w:t xml:space="preserve"> </w:t>
      </w:r>
      <w:r>
        <w:t>más verduras y frutas y menos carne y fast food. Bebe</w:t>
      </w:r>
      <w:r w:rsidR="00A3493A">
        <w:t>r</w:t>
      </w:r>
      <w:r>
        <w:t xml:space="preserve"> much</w:t>
      </w:r>
      <w:r w:rsidR="009F645A">
        <w:t>a</w:t>
      </w:r>
      <w:r>
        <w:t xml:space="preserve"> agua, pero menos </w:t>
      </w:r>
      <w:r w:rsidR="00A3493A">
        <w:t>soda</w:t>
      </w:r>
      <w:r w:rsidR="009F645A">
        <w:t xml:space="preserve"> </w:t>
      </w:r>
      <w:r>
        <w:t xml:space="preserve">y alcohol. Si puedes, </w:t>
      </w:r>
      <w:r w:rsidR="00A3493A">
        <w:t>debes</w:t>
      </w:r>
      <w:r>
        <w:t xml:space="preserve"> reducir l</w:t>
      </w:r>
      <w:r w:rsidR="009F645A">
        <w:t>o</w:t>
      </w:r>
      <w:r>
        <w:t xml:space="preserve">s dulces un poco. </w:t>
      </w:r>
    </w:p>
    <w:p w14:paraId="49784AD0" w14:textId="2FDCA377" w:rsidR="009416BE" w:rsidRDefault="009416BE" w:rsidP="009416BE">
      <w:r>
        <w:t>Espero que los consejos te ayudan. ¡</w:t>
      </w:r>
      <w:r w:rsidR="009B40B7">
        <w:t>Cuéntame</w:t>
      </w:r>
      <w:r w:rsidR="00A3493A">
        <w:t>lo</w:t>
      </w:r>
      <w:r w:rsidR="00A74155">
        <w:rPr>
          <w:color w:val="BFBFBF" w:themeColor="background1" w:themeShade="BF"/>
        </w:rPr>
        <w:t xml:space="preserve"> </w:t>
      </w:r>
      <w:r>
        <w:t xml:space="preserve">en tu próximo correo! </w:t>
      </w:r>
    </w:p>
    <w:p w14:paraId="26DAF93C" w14:textId="66469F59" w:rsidR="009416BE" w:rsidRDefault="009416BE" w:rsidP="009416BE">
      <w:r>
        <w:t>Besos y muchos saludos de</w:t>
      </w:r>
      <w:r w:rsidR="00A74155">
        <w:t xml:space="preserve"> </w:t>
      </w:r>
      <w:r>
        <w:t>tu</w:t>
      </w:r>
      <w:r w:rsidR="00A74155">
        <w:t xml:space="preserve"> </w:t>
      </w:r>
      <w:r>
        <w:t>amiga</w:t>
      </w:r>
      <w:r w:rsidR="00A74155">
        <w:t>,</w:t>
      </w:r>
    </w:p>
    <w:p w14:paraId="39984D50" w14:textId="77777777" w:rsidR="009416BE" w:rsidRDefault="009416BE" w:rsidP="009416BE">
      <w:r>
        <w:t>Lea</w:t>
      </w:r>
    </w:p>
    <w:p w14:paraId="356F2ACF" w14:textId="77777777" w:rsidR="00E20D30" w:rsidRDefault="00E20D30" w:rsidP="00E20D30"/>
    <w:p w14:paraId="2656425C" w14:textId="67C347EC" w:rsidR="00A0243B" w:rsidRPr="00A0243B" w:rsidRDefault="00A74155" w:rsidP="00A0243B">
      <w:pPr>
        <w:spacing w:line="360" w:lineRule="auto"/>
        <w:rPr>
          <w:rFonts w:ascii="Times New Roman" w:hAnsi="Times New Roman" w:cs="Times New Roman"/>
          <w:color w:val="FF0000"/>
          <w:lang w:val="es-ES"/>
        </w:rPr>
      </w:pPr>
      <w:r>
        <w:rPr>
          <w:rFonts w:ascii="Arial" w:hAnsi="Arial" w:cs="Arial"/>
          <w:color w:val="FF0000"/>
          <w:lang w:val="es-ES"/>
        </w:rPr>
        <w:t>¡</w:t>
      </w:r>
      <w:r w:rsidR="00A0243B" w:rsidRPr="00A0243B">
        <w:rPr>
          <w:rFonts w:ascii="Times New Roman" w:hAnsi="Times New Roman" w:cs="Times New Roman"/>
          <w:color w:val="FF0000"/>
          <w:lang w:val="es-ES"/>
        </w:rPr>
        <w:t>Muy</w:t>
      </w:r>
      <w:r>
        <w:rPr>
          <w:rFonts w:ascii="Times New Roman" w:hAnsi="Times New Roman" w:cs="Times New Roman"/>
          <w:color w:val="FF0000"/>
          <w:lang w:val="es-ES"/>
        </w:rPr>
        <w:t xml:space="preserve"> buen</w:t>
      </w:r>
      <w:r w:rsidR="00A0243B" w:rsidRPr="00A0243B">
        <w:rPr>
          <w:rFonts w:ascii="Times New Roman" w:hAnsi="Times New Roman" w:cs="Times New Roman"/>
          <w:color w:val="FF0000"/>
          <w:lang w:val="es-ES"/>
        </w:rPr>
        <w:t xml:space="preserve"> </w:t>
      </w:r>
      <w:r>
        <w:rPr>
          <w:rFonts w:ascii="Times New Roman" w:hAnsi="Times New Roman" w:cs="Times New Roman"/>
          <w:color w:val="FF0000"/>
          <w:lang w:val="es-ES"/>
        </w:rPr>
        <w:t>texto!</w:t>
      </w:r>
    </w:p>
    <w:p w14:paraId="720626EF" w14:textId="146FB2FB" w:rsidR="00836F4F" w:rsidRDefault="00903F4B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  <w:r w:rsidRPr="00036B94">
        <w:rPr>
          <w:b/>
          <w:color w:val="FF0000"/>
          <w:sz w:val="32"/>
          <w:szCs w:val="32"/>
        </w:rPr>
        <w:lastRenderedPageBreak/>
        <w:t>Guía para la corrección de textos en Moodle</w:t>
      </w:r>
    </w:p>
    <w:p w14:paraId="76F7BDB4" w14:textId="77777777" w:rsidR="0088473E" w:rsidRPr="00036B94" w:rsidRDefault="0088473E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769"/>
        <w:gridCol w:w="13677"/>
      </w:tblGrid>
      <w:tr w:rsidR="00903F4B" w:rsidRPr="00414517" w14:paraId="75A42A27" w14:textId="77777777" w:rsidTr="00B23E8D">
        <w:tc>
          <w:tcPr>
            <w:tcW w:w="1769" w:type="dxa"/>
          </w:tcPr>
          <w:p w14:paraId="37DECD81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green"/>
              </w:rPr>
              <w:t>Verde: Verbo</w:t>
            </w:r>
          </w:p>
        </w:tc>
        <w:tc>
          <w:tcPr>
            <w:tcW w:w="13677" w:type="dxa"/>
          </w:tcPr>
          <w:p w14:paraId="797E8FCC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Puede ser un error de tiempo verbal</w:t>
            </w:r>
            <w:r w:rsidR="00510B56" w:rsidRPr="00414517">
              <w:rPr>
                <w:color w:val="000000" w:themeColor="text1"/>
              </w:rPr>
              <w:t xml:space="preserve"> (TV)</w:t>
            </w:r>
            <w:r w:rsidRPr="00414517">
              <w:rPr>
                <w:color w:val="000000" w:themeColor="text1"/>
              </w:rPr>
              <w:t>, es decir, la confusión de un tiempo con otro, o que la forma no exista</w:t>
            </w:r>
            <w:r w:rsidR="00510B56" w:rsidRPr="00414517">
              <w:rPr>
                <w:color w:val="000000" w:themeColor="text1"/>
              </w:rPr>
              <w:t xml:space="preserve"> (FV)</w:t>
            </w:r>
            <w:r w:rsidRPr="00414517">
              <w:rPr>
                <w:color w:val="000000" w:themeColor="text1"/>
              </w:rPr>
              <w:t>.</w:t>
            </w:r>
          </w:p>
          <w:p w14:paraId="075F7F52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Ayer </w:t>
            </w:r>
            <w:r w:rsidRPr="00414517">
              <w:rPr>
                <w:i/>
                <w:color w:val="000000" w:themeColor="text1"/>
                <w:highlight w:val="green"/>
              </w:rPr>
              <w:t>voy</w:t>
            </w:r>
            <w:r w:rsidR="00510B56" w:rsidRPr="00414517">
              <w:rPr>
                <w:i/>
                <w:color w:val="000000" w:themeColor="text1"/>
                <w:highlight w:val="green"/>
              </w:rPr>
              <w:t xml:space="preserve"> (TV)</w:t>
            </w:r>
            <w:r w:rsidRPr="00414517">
              <w:rPr>
                <w:i/>
                <w:color w:val="000000" w:themeColor="text1"/>
              </w:rPr>
              <w:t xml:space="preserve"> al cine con Robin</w:t>
            </w:r>
            <w:r w:rsidR="009F07B1" w:rsidRPr="00414517">
              <w:rPr>
                <w:i/>
                <w:color w:val="000000" w:themeColor="text1"/>
              </w:rPr>
              <w:t>.</w:t>
            </w:r>
            <w:r w:rsidR="00510B56" w:rsidRPr="00414517">
              <w:rPr>
                <w:i/>
                <w:color w:val="000000" w:themeColor="text1"/>
              </w:rPr>
              <w:t xml:space="preserve"> / </w:t>
            </w:r>
            <w:r w:rsidR="00510B56" w:rsidRPr="00414517">
              <w:rPr>
                <w:i/>
                <w:color w:val="000000" w:themeColor="text1"/>
                <w:highlight w:val="green"/>
              </w:rPr>
              <w:t>Tieno (FV)</w:t>
            </w:r>
            <w:r w:rsidR="00510B56" w:rsidRPr="00414517">
              <w:rPr>
                <w:i/>
                <w:color w:val="000000" w:themeColor="text1"/>
              </w:rPr>
              <w:t xml:space="preserve"> veinte años</w:t>
            </w:r>
          </w:p>
        </w:tc>
      </w:tr>
      <w:tr w:rsidR="00903F4B" w:rsidRPr="00414517" w14:paraId="5B8AE403" w14:textId="77777777" w:rsidTr="00B23E8D">
        <w:tc>
          <w:tcPr>
            <w:tcW w:w="1769" w:type="dxa"/>
          </w:tcPr>
          <w:p w14:paraId="35F2114E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cyan"/>
              </w:rPr>
              <w:t>Azul turquesa</w:t>
            </w:r>
            <w:r w:rsidRPr="00414517">
              <w:rPr>
                <w:color w:val="000000" w:themeColor="text1"/>
              </w:rPr>
              <w:t xml:space="preserve">: </w:t>
            </w:r>
            <w:r w:rsidRPr="00414517">
              <w:rPr>
                <w:color w:val="000000" w:themeColor="text1"/>
                <w:highlight w:val="cyan"/>
              </w:rPr>
              <w:t>Léxico</w:t>
            </w:r>
          </w:p>
        </w:tc>
        <w:tc>
          <w:tcPr>
            <w:tcW w:w="13677" w:type="dxa"/>
          </w:tcPr>
          <w:p w14:paraId="228EAFFC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Error de vocabulario. Quizá sea una confusión de dos palabras (por ejemplo, </w:t>
            </w:r>
            <w:r w:rsidRPr="00414517">
              <w:rPr>
                <w:i/>
                <w:color w:val="000000" w:themeColor="text1"/>
              </w:rPr>
              <w:t>ser</w:t>
            </w:r>
            <w:r w:rsidRPr="00414517">
              <w:rPr>
                <w:color w:val="000000" w:themeColor="text1"/>
              </w:rPr>
              <w:t xml:space="preserve"> y </w:t>
            </w:r>
            <w:r w:rsidRPr="00414517">
              <w:rPr>
                <w:i/>
                <w:color w:val="000000" w:themeColor="text1"/>
              </w:rPr>
              <w:t>estar</w:t>
            </w:r>
            <w:r w:rsidRPr="00414517">
              <w:rPr>
                <w:color w:val="000000" w:themeColor="text1"/>
              </w:rPr>
              <w:t>) o quizá sea una palabra que no existe.</w:t>
            </w:r>
          </w:p>
          <w:p w14:paraId="5702176F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Bochum </w:t>
            </w:r>
            <w:r w:rsidRPr="00414517">
              <w:rPr>
                <w:i/>
                <w:color w:val="000000" w:themeColor="text1"/>
                <w:highlight w:val="cyan"/>
              </w:rPr>
              <w:t>es</w:t>
            </w:r>
            <w:r w:rsidRPr="00414517">
              <w:rPr>
                <w:i/>
                <w:color w:val="000000" w:themeColor="text1"/>
              </w:rPr>
              <w:t xml:space="preserve"> en Alemania</w:t>
            </w:r>
          </w:p>
          <w:p w14:paraId="0649E2B5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Estudio español </w:t>
            </w:r>
            <w:r w:rsidRPr="00414517">
              <w:rPr>
                <w:i/>
                <w:color w:val="000000" w:themeColor="text1"/>
                <w:highlight w:val="cyan"/>
              </w:rPr>
              <w:t>por</w:t>
            </w:r>
            <w:r w:rsidRPr="00414517">
              <w:rPr>
                <w:i/>
                <w:color w:val="000000" w:themeColor="text1"/>
              </w:rPr>
              <w:t xml:space="preserve"> viajar a Colombia.</w:t>
            </w:r>
          </w:p>
        </w:tc>
      </w:tr>
      <w:tr w:rsidR="00903F4B" w:rsidRPr="00414517" w14:paraId="12B1DA4F" w14:textId="77777777" w:rsidTr="00B23E8D">
        <w:tc>
          <w:tcPr>
            <w:tcW w:w="1769" w:type="dxa"/>
          </w:tcPr>
          <w:p w14:paraId="7A5A3202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yellow"/>
              </w:rPr>
              <w:t>Amarillo: Concordancia</w:t>
            </w:r>
          </w:p>
        </w:tc>
        <w:tc>
          <w:tcPr>
            <w:tcW w:w="13677" w:type="dxa"/>
          </w:tcPr>
          <w:p w14:paraId="713D7EA5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Este error existe cuando el sustantivo no concuerda con el artículo o el adjetivo (por ejemplo, el sustantivo es masculino y el adjetivo femenino) o cuando la persona no concuerda con la forma verbal (por ejemplo, si digo “yo” y uso la tercera persona del verbo).</w:t>
            </w:r>
          </w:p>
          <w:p w14:paraId="5F306CF6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Mi amiga es simpá</w:t>
            </w:r>
            <w:r w:rsidRPr="00414517">
              <w:rPr>
                <w:i/>
                <w:color w:val="000000" w:themeColor="text1"/>
                <w:highlight w:val="yellow"/>
              </w:rPr>
              <w:t>tico</w:t>
            </w:r>
            <w:r w:rsidRPr="00414517">
              <w:rPr>
                <w:i/>
                <w:color w:val="000000" w:themeColor="text1"/>
              </w:rPr>
              <w:t>.</w:t>
            </w:r>
          </w:p>
          <w:p w14:paraId="5FD0FE4B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Mis padres v</w:t>
            </w:r>
            <w:r w:rsidRPr="00414517">
              <w:rPr>
                <w:i/>
                <w:color w:val="000000" w:themeColor="text1"/>
                <w:highlight w:val="yellow"/>
              </w:rPr>
              <w:t>ive</w:t>
            </w:r>
            <w:r w:rsidRPr="00414517">
              <w:rPr>
                <w:i/>
                <w:color w:val="000000" w:themeColor="text1"/>
              </w:rPr>
              <w:t xml:space="preserve"> en Brasil.</w:t>
            </w:r>
          </w:p>
          <w:p w14:paraId="6FB876C8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Tu amig</w:t>
            </w:r>
            <w:r w:rsidRPr="00414517">
              <w:rPr>
                <w:i/>
                <w:color w:val="000000" w:themeColor="text1"/>
                <w:highlight w:val="yellow"/>
              </w:rPr>
              <w:t>os</w:t>
            </w:r>
            <w:r w:rsidRPr="00414517">
              <w:rPr>
                <w:i/>
                <w:color w:val="000000" w:themeColor="text1"/>
              </w:rPr>
              <w:t xml:space="preserve"> no me gu</w:t>
            </w:r>
            <w:r w:rsidRPr="00414517">
              <w:rPr>
                <w:i/>
                <w:color w:val="000000" w:themeColor="text1"/>
                <w:highlight w:val="yellow"/>
              </w:rPr>
              <w:t>sto</w:t>
            </w:r>
            <w:r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0EAA3F7D" w14:textId="77777777" w:rsidTr="00B23E8D">
        <w:tc>
          <w:tcPr>
            <w:tcW w:w="1769" w:type="dxa"/>
          </w:tcPr>
          <w:p w14:paraId="4C10C1B8" w14:textId="77777777" w:rsidR="00903F4B" w:rsidRPr="00414517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magenta"/>
              </w:rPr>
              <w:t>Rosa</w:t>
            </w:r>
            <w:r w:rsidR="00DF3E0A" w:rsidRPr="00414517">
              <w:rPr>
                <w:color w:val="000000" w:themeColor="text1"/>
                <w:highlight w:val="magenta"/>
              </w:rPr>
              <w:t>: Ortografía</w:t>
            </w:r>
          </w:p>
        </w:tc>
        <w:tc>
          <w:tcPr>
            <w:tcW w:w="13677" w:type="dxa"/>
          </w:tcPr>
          <w:p w14:paraId="39E49273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La palabra no está correctamente escrita... aunque comprendo lo que la persona quiere decir.</w:t>
            </w:r>
          </w:p>
          <w:p w14:paraId="10D3211E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Barcelona es una </w:t>
            </w:r>
            <w:r w:rsidRPr="00414517">
              <w:rPr>
                <w:i/>
                <w:color w:val="000000" w:themeColor="text1"/>
                <w:highlight w:val="magenta"/>
              </w:rPr>
              <w:t>cuidad</w:t>
            </w:r>
            <w:r w:rsidRPr="00414517">
              <w:rPr>
                <w:i/>
                <w:color w:val="000000" w:themeColor="text1"/>
              </w:rPr>
              <w:t xml:space="preserve"> muy interesante.</w:t>
            </w:r>
          </w:p>
        </w:tc>
      </w:tr>
      <w:tr w:rsidR="0012145E" w:rsidRPr="0012145E" w14:paraId="3A454BFD" w14:textId="77777777" w:rsidTr="00B23E8D">
        <w:tc>
          <w:tcPr>
            <w:tcW w:w="1769" w:type="dxa"/>
          </w:tcPr>
          <w:p w14:paraId="3B3F7FA7" w14:textId="3F1346D5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highlight w:val="magenta"/>
              </w:rPr>
            </w:pPr>
            <w:r w:rsidRPr="0012145E">
              <w:rPr>
                <w:color w:val="FFFFFF" w:themeColor="background1"/>
                <w:highlight w:val="blue"/>
              </w:rPr>
              <w:t>V azul</w:t>
            </w:r>
          </w:p>
        </w:tc>
        <w:tc>
          <w:tcPr>
            <w:tcW w:w="13677" w:type="dxa"/>
          </w:tcPr>
          <w:p w14:paraId="589194CA" w14:textId="77777777" w:rsidR="0012145E" w:rsidRDefault="0012145E" w:rsidP="00C81652">
            <w:pPr>
              <w:tabs>
                <w:tab w:val="left" w:pos="5700"/>
              </w:tabs>
              <w:spacing w:line="288" w:lineRule="auto"/>
            </w:pPr>
            <w:r>
              <w:t>A veces faltan algunas palabras, y tú mism@ puedes completarlas.</w:t>
            </w:r>
          </w:p>
          <w:p w14:paraId="0E10EC48" w14:textId="11D5516C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i/>
                <w:iCs/>
              </w:rPr>
            </w:pPr>
            <w:r w:rsidRPr="0012145E">
              <w:rPr>
                <w:i/>
                <w:iCs/>
              </w:rPr>
              <w:t>Vivo en Bochum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  <w:color w:val="FFFFFF" w:themeColor="background1"/>
                <w:highlight w:val="blue"/>
              </w:rPr>
              <w:t>V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</w:rPr>
              <w:t>hace dos a</w:t>
            </w:r>
            <w:r w:rsidRPr="0012145E">
              <w:rPr>
                <w:rFonts w:ascii="Arial" w:hAnsi="Arial" w:cs="Arial"/>
                <w:i/>
                <w:iCs/>
              </w:rPr>
              <w:t>ñ</w:t>
            </w:r>
            <w:r w:rsidRPr="0012145E">
              <w:rPr>
                <w:i/>
                <w:iCs/>
              </w:rPr>
              <w:t>os.</w:t>
            </w:r>
          </w:p>
        </w:tc>
      </w:tr>
      <w:tr w:rsidR="00903F4B" w:rsidRPr="00414517" w14:paraId="3F697C68" w14:textId="77777777" w:rsidTr="00B23E8D">
        <w:tc>
          <w:tcPr>
            <w:tcW w:w="1769" w:type="dxa"/>
          </w:tcPr>
          <w:p w14:paraId="34524BBE" w14:textId="3F97FFD3" w:rsidR="00903F4B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FF0000"/>
              </w:rPr>
              <w:t>A</w:t>
            </w:r>
            <w:r w:rsidRPr="00414517">
              <w:rPr>
                <w:color w:val="FF0000"/>
                <w:lang w:val="es-ES"/>
              </w:rPr>
              <w:t>ñadido rojo</w:t>
            </w:r>
            <w:r w:rsidR="00DF3E0A" w:rsidRPr="00414517">
              <w:rPr>
                <w:color w:val="000000" w:themeColor="text1"/>
              </w:rPr>
              <w:t>: Falta algo</w:t>
            </w:r>
            <w:r w:rsidR="0012145E">
              <w:rPr>
                <w:color w:val="000000" w:themeColor="text1"/>
              </w:rPr>
              <w:t xml:space="preserve"> y te digo qué es</w:t>
            </w:r>
          </w:p>
        </w:tc>
        <w:tc>
          <w:tcPr>
            <w:tcW w:w="13677" w:type="dxa"/>
          </w:tcPr>
          <w:p w14:paraId="54308DBE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A veces faltan algunas palabras. Normalmente son palabras “pequeñas”, como preposiciones</w:t>
            </w:r>
            <w:r w:rsidR="00BA1007" w:rsidRPr="00414517">
              <w:rPr>
                <w:color w:val="000000" w:themeColor="text1"/>
              </w:rPr>
              <w:t>, artículos</w:t>
            </w:r>
            <w:r w:rsidRPr="00414517">
              <w:rPr>
                <w:color w:val="000000" w:themeColor="text1"/>
              </w:rPr>
              <w:t xml:space="preserve"> o pronombres. En ese caso, te escribo la solución correcta y la marco.</w:t>
            </w:r>
          </w:p>
          <w:p w14:paraId="65BA8411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 mí gusta mucho el café  - A mí </w:t>
            </w:r>
            <w:r w:rsidRPr="00414517">
              <w:rPr>
                <w:i/>
                <w:color w:val="FF0000"/>
              </w:rPr>
              <w:t>me</w:t>
            </w:r>
            <w:r w:rsidRPr="00414517">
              <w:rPr>
                <w:i/>
                <w:color w:val="000000" w:themeColor="text1"/>
              </w:rPr>
              <w:t xml:space="preserve"> gusta mucho el café</w:t>
            </w:r>
            <w:r w:rsidR="000E229C"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4D708E55" w14:textId="77777777" w:rsidTr="00B23E8D">
        <w:tc>
          <w:tcPr>
            <w:tcW w:w="1769" w:type="dxa"/>
          </w:tcPr>
          <w:p w14:paraId="4CD681C4" w14:textId="77777777" w:rsidR="00903F4B" w:rsidRPr="0012145E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strike/>
                <w:color w:val="FF0000"/>
              </w:rPr>
              <w:t>Tachado</w:t>
            </w:r>
            <w:r w:rsidR="00FB08D1" w:rsidRPr="0012145E">
              <w:rPr>
                <w:strike/>
                <w:color w:val="FF0000"/>
              </w:rPr>
              <w:t xml:space="preserve"> rojo</w:t>
            </w:r>
            <w:r w:rsidR="00BA1007" w:rsidRPr="0012145E">
              <w:rPr>
                <w:color w:val="000000" w:themeColor="text1"/>
              </w:rPr>
              <w:t>: No es necesario</w:t>
            </w:r>
          </w:p>
        </w:tc>
        <w:tc>
          <w:tcPr>
            <w:tcW w:w="13677" w:type="dxa"/>
          </w:tcPr>
          <w:p w14:paraId="5C3D09D4" w14:textId="77777777" w:rsidR="00903F4B" w:rsidRPr="0012145E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color w:val="000000" w:themeColor="text1"/>
              </w:rPr>
              <w:t>Es el error contrario al azul, y también ocurre con palabras pequeñas, como preposiciones. A veces esto ocurre por interferencia del francés o italiano, idiomas que usan más a menudo algunas preposiciones.</w:t>
            </w:r>
          </w:p>
          <w:p w14:paraId="2CAEEAC0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12145E">
              <w:rPr>
                <w:i/>
                <w:color w:val="000000" w:themeColor="text1"/>
              </w:rPr>
              <w:t xml:space="preserve">No es necesario </w:t>
            </w:r>
            <w:r w:rsidRPr="0012145E">
              <w:rPr>
                <w:i/>
                <w:strike/>
                <w:color w:val="FF0000"/>
              </w:rPr>
              <w:t>de</w:t>
            </w:r>
            <w:r w:rsidRPr="0012145E">
              <w:rPr>
                <w:i/>
                <w:color w:val="000000" w:themeColor="text1"/>
              </w:rPr>
              <w:t xml:space="preserve"> escribir cinco textos.</w:t>
            </w:r>
          </w:p>
        </w:tc>
      </w:tr>
      <w:tr w:rsidR="00903F4B" w:rsidRPr="00414517" w14:paraId="2933C625" w14:textId="77777777" w:rsidTr="00B23E8D">
        <w:tc>
          <w:tcPr>
            <w:tcW w:w="1769" w:type="dxa"/>
          </w:tcPr>
          <w:p w14:paraId="721130C3" w14:textId="63286DC2" w:rsidR="00903F4B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color w:val="FFFFFF" w:themeColor="background1"/>
                <w:highlight w:val="darkBlue"/>
              </w:rPr>
            </w:pPr>
            <w:r w:rsidRPr="0012145E">
              <w:rPr>
                <w:color w:val="FFFFFF" w:themeColor="background1"/>
                <w:highlight w:val="darkMagenta"/>
              </w:rPr>
              <w:t>Blanco y morado</w:t>
            </w:r>
            <w:r w:rsidR="00BA1007" w:rsidRPr="0012145E">
              <w:rPr>
                <w:color w:val="FFFFFF" w:themeColor="background1"/>
                <w:highlight w:val="darkMagenta"/>
              </w:rPr>
              <w:t xml:space="preserve">: </w:t>
            </w:r>
            <w:r w:rsidR="00BA1007" w:rsidRPr="0012145E">
              <w:t>Sintaxis</w:t>
            </w:r>
          </w:p>
        </w:tc>
        <w:tc>
          <w:tcPr>
            <w:tcW w:w="13677" w:type="dxa"/>
          </w:tcPr>
          <w:p w14:paraId="18889989" w14:textId="77777777" w:rsidR="00903F4B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En este caso la sintaxis se refiere al orden de las palabras dentro de la frase. Siempre hay por lo menos dos marcas: </w:t>
            </w:r>
            <w:r w:rsidRPr="00414517">
              <w:rPr>
                <w:color w:val="000000" w:themeColor="text1"/>
                <w:u w:val="wave" w:color="FF0000"/>
              </w:rPr>
              <w:t>la palabra</w:t>
            </w:r>
            <w:r w:rsidRPr="00414517">
              <w:rPr>
                <w:color w:val="000000" w:themeColor="text1"/>
              </w:rPr>
              <w:t xml:space="preserve"> y el lugar en el que tiene que estar</w:t>
            </w:r>
            <w:r w:rsidR="00FB08D1" w:rsidRPr="00414517">
              <w:rPr>
                <w:color w:val="000000" w:themeColor="text1"/>
              </w:rPr>
              <w:t xml:space="preserve"> </w:t>
            </w:r>
            <w:r w:rsidR="00FB08D1" w:rsidRPr="00414517">
              <w:rPr>
                <w:color w:val="000000" w:themeColor="text1"/>
                <w:u w:val="wave" w:color="FF0000"/>
              </w:rPr>
              <w:t>XXX</w:t>
            </w:r>
            <w:r w:rsidRPr="00414517">
              <w:rPr>
                <w:color w:val="000000" w:themeColor="text1"/>
              </w:rPr>
              <w:t>.</w:t>
            </w:r>
          </w:p>
          <w:p w14:paraId="4B76D770" w14:textId="77777777" w:rsidR="00BA1007" w:rsidRPr="00414517" w:rsidRDefault="00BA1007" w:rsidP="00FB08D1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Mañana vamos a ir a la playa en mi </w:t>
            </w:r>
            <w:r w:rsidRPr="0012145E">
              <w:rPr>
                <w:color w:val="FFFFFF" w:themeColor="background1"/>
                <w:highlight w:val="darkMagenta"/>
                <w:u w:val="wave" w:color="FF0000"/>
              </w:rPr>
              <w:t>azul</w:t>
            </w:r>
            <w:r w:rsidRPr="00414517">
              <w:t xml:space="preserve"> coche </w:t>
            </w:r>
            <w:r w:rsidR="00FB08D1" w:rsidRPr="0012145E">
              <w:rPr>
                <w:color w:val="FFFFFF" w:themeColor="background1"/>
                <w:highlight w:val="darkMagenta"/>
                <w:u w:val="wave" w:color="FF0000"/>
              </w:rPr>
              <w:t>XXX</w:t>
            </w:r>
            <w:r w:rsidRPr="00414517">
              <w:t>.</w:t>
            </w:r>
          </w:p>
        </w:tc>
      </w:tr>
      <w:tr w:rsidR="00FB08D1" w:rsidRPr="00414517" w14:paraId="2B741A6C" w14:textId="77777777" w:rsidTr="00B23E8D">
        <w:tc>
          <w:tcPr>
            <w:tcW w:w="1769" w:type="dxa"/>
          </w:tcPr>
          <w:p w14:paraId="424546D8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  <w:u w:color="FF0000"/>
              </w:rPr>
            </w:pPr>
            <w:r w:rsidRPr="00414517">
              <w:rPr>
                <w:color w:val="7030A0"/>
                <w:u w:color="FF0000"/>
              </w:rPr>
              <w:t xml:space="preserve">Correcto lila </w:t>
            </w:r>
            <w:r w:rsidRPr="00414517">
              <w:rPr>
                <w:color w:val="7030A0"/>
                <w:u w:color="FF0000"/>
              </w:rPr>
              <w:sym w:font="Wingdings" w:char="F04A"/>
            </w:r>
          </w:p>
        </w:tc>
        <w:tc>
          <w:tcPr>
            <w:tcW w:w="13677" w:type="dxa"/>
          </w:tcPr>
          <w:p w14:paraId="76BB984B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Este error es difícil de corregir. Por eso te damos la solución correcta directamente y te ahorramos un poco de trabajo. </w:t>
            </w:r>
          </w:p>
          <w:p w14:paraId="15CE6E8F" w14:textId="77777777" w:rsidR="00FB08D1" w:rsidRPr="00414517" w:rsidRDefault="000E229C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Pienso, que sin sabe que va a pasar en la universidad. Pienso</w:t>
            </w:r>
            <w:r w:rsidRPr="00414517">
              <w:rPr>
                <w:strike/>
                <w:color w:val="FF0000"/>
              </w:rPr>
              <w:t>, que sin sabe que</w:t>
            </w:r>
            <w:r w:rsidRPr="00414517">
              <w:rPr>
                <w:color w:val="FF0000"/>
              </w:rPr>
              <w:t xml:space="preserve"> </w:t>
            </w:r>
            <w:r w:rsidRPr="00414517">
              <w:rPr>
                <w:color w:val="7030A0"/>
              </w:rPr>
              <w:t xml:space="preserve">que no se sabe qué </w:t>
            </w:r>
            <w:r w:rsidRPr="00414517">
              <w:rPr>
                <w:color w:val="000000" w:themeColor="text1"/>
              </w:rPr>
              <w:t>va a pasar en la universidad.</w:t>
            </w:r>
          </w:p>
        </w:tc>
      </w:tr>
    </w:tbl>
    <w:p w14:paraId="7F99F614" w14:textId="77777777" w:rsidR="00B23E8D" w:rsidRDefault="00036B94" w:rsidP="00A07CFC">
      <w:pPr>
        <w:tabs>
          <w:tab w:val="left" w:pos="5700"/>
        </w:tabs>
        <w:spacing w:before="120" w:after="0" w:line="240" w:lineRule="auto"/>
        <w:rPr>
          <w:b/>
          <w:color w:val="000000" w:themeColor="text1"/>
          <w:sz w:val="28"/>
          <w:szCs w:val="28"/>
        </w:rPr>
      </w:pPr>
      <w:r w:rsidRPr="00036B94">
        <w:rPr>
          <w:b/>
          <w:color w:val="000000" w:themeColor="text1"/>
          <w:sz w:val="28"/>
          <w:szCs w:val="28"/>
        </w:rPr>
        <w:t>Posibles indicaciones o pistas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74"/>
        <w:gridCol w:w="3963"/>
        <w:gridCol w:w="2635"/>
      </w:tblGrid>
      <w:tr w:rsidR="00C81652" w:rsidRPr="00414517" w14:paraId="5C3A5FE3" w14:textId="77777777" w:rsidTr="00C81652">
        <w:tc>
          <w:tcPr>
            <w:tcW w:w="4390" w:type="dxa"/>
          </w:tcPr>
          <w:p w14:paraId="508260D7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(CC) - Concordancia</w:t>
            </w:r>
          </w:p>
        </w:tc>
        <w:tc>
          <w:tcPr>
            <w:tcW w:w="2126" w:type="dxa"/>
          </w:tcPr>
          <w:p w14:paraId="34C9F072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(FV) – Forma verbal</w:t>
            </w:r>
          </w:p>
        </w:tc>
        <w:tc>
          <w:tcPr>
            <w:tcW w:w="2274" w:type="dxa"/>
          </w:tcPr>
          <w:p w14:paraId="421A252C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(TV) – Tiempo verbal</w:t>
            </w:r>
          </w:p>
        </w:tc>
        <w:tc>
          <w:tcPr>
            <w:tcW w:w="3963" w:type="dxa"/>
          </w:tcPr>
          <w:p w14:paraId="0010E813" w14:textId="77777777" w:rsidR="00C81652" w:rsidRPr="00414517" w:rsidRDefault="00C81652" w:rsidP="00A07CFC">
            <w:r w:rsidRPr="00414517">
              <w:rPr>
                <w:noProof/>
                <w:color w:val="000000" w:themeColor="text1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55F9D2" wp14:editId="375DA88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20320</wp:posOffset>
                      </wp:positionV>
                      <wp:extent cx="129092" cy="204395"/>
                      <wp:effectExtent l="19050" t="19050" r="42545" b="24765"/>
                      <wp:wrapTight wrapText="bothSides">
                        <wp:wrapPolygon edited="0">
                          <wp:start x="3192" y="-2019"/>
                          <wp:lineTo x="-3192" y="8075"/>
                          <wp:lineTo x="-3192" y="22206"/>
                          <wp:lineTo x="25537" y="22206"/>
                          <wp:lineTo x="25537" y="20187"/>
                          <wp:lineTo x="22345" y="4037"/>
                          <wp:lineTo x="19153" y="-2019"/>
                          <wp:lineTo x="3192" y="-2019"/>
                        </wp:wrapPolygon>
                      </wp:wrapTight>
                      <wp:docPr id="2" name="Pfeil nach ob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2" cy="204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57F7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2" o:spid="_x0000_s1026" type="#_x0000_t68" style="position:absolute;margin-left:6.65pt;margin-top:1.6pt;width:10.15pt;height:16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" adj="6821" fillcolor="white [3201]" strokecolor="#70ad47 [3209]" strokeweight="1pt">
                      <w10:wrap type="tight"/>
                    </v:shape>
                  </w:pict>
                </mc:Fallback>
              </mc:AlternateContent>
            </w:r>
            <w:r w:rsidRPr="00414517">
              <w:rPr>
                <w:color w:val="000000" w:themeColor="text1"/>
              </w:rPr>
              <w:t>Expresión especialmente correcta</w:t>
            </w:r>
          </w:p>
        </w:tc>
        <w:tc>
          <w:tcPr>
            <w:tcW w:w="2635" w:type="dxa"/>
          </w:tcPr>
          <w:p w14:paraId="23A3C146" w14:textId="77777777" w:rsidR="00C81652" w:rsidRPr="00414517" w:rsidRDefault="00C81652" w:rsidP="00A07CFC">
            <w:r w:rsidRPr="00414517">
              <w:t>(AG) – Acento gráfico</w:t>
            </w:r>
          </w:p>
        </w:tc>
      </w:tr>
      <w:tr w:rsidR="00C81652" w:rsidRPr="00414517" w14:paraId="4280D9F2" w14:textId="77777777" w:rsidTr="00C81652">
        <w:tc>
          <w:tcPr>
            <w:tcW w:w="4390" w:type="dxa"/>
          </w:tcPr>
          <w:p w14:paraId="467D7D8D" w14:textId="77777777" w:rsidR="00C81652" w:rsidRPr="00414517" w:rsidRDefault="00C81652" w:rsidP="00A07CFC">
            <w:r w:rsidRPr="00414517">
              <w:lastRenderedPageBreak/>
              <w:t>(Ort) – Ortografía o corrección en la escritura</w:t>
            </w:r>
          </w:p>
        </w:tc>
        <w:tc>
          <w:tcPr>
            <w:tcW w:w="2126" w:type="dxa"/>
          </w:tcPr>
          <w:p w14:paraId="57466E40" w14:textId="77777777" w:rsidR="00C81652" w:rsidRPr="00414517" w:rsidRDefault="00C81652" w:rsidP="00A07CFC">
            <w:r w:rsidRPr="00414517">
              <w:t>(Sint) – Sintaxis V V</w:t>
            </w:r>
          </w:p>
        </w:tc>
        <w:tc>
          <w:tcPr>
            <w:tcW w:w="2274" w:type="dxa"/>
          </w:tcPr>
          <w:p w14:paraId="440079E5" w14:textId="77777777" w:rsidR="00C81652" w:rsidRPr="00414517" w:rsidRDefault="00C81652" w:rsidP="00A07CFC">
            <w:pPr>
              <w:rPr>
                <w:color w:val="000000" w:themeColor="text1"/>
              </w:rPr>
            </w:pPr>
            <w:r w:rsidRPr="00414517">
              <w:t>(Léx) - Léxico</w:t>
            </w:r>
          </w:p>
        </w:tc>
        <w:tc>
          <w:tcPr>
            <w:tcW w:w="3963" w:type="dxa"/>
          </w:tcPr>
          <w:p w14:paraId="61512E91" w14:textId="77777777" w:rsidR="00C81652" w:rsidRPr="00414517" w:rsidRDefault="00C81652" w:rsidP="00A07CFC">
            <w:r w:rsidRPr="00414517">
              <w:t>(Coh) - Coherencia</w:t>
            </w:r>
          </w:p>
        </w:tc>
        <w:tc>
          <w:tcPr>
            <w:tcW w:w="2635" w:type="dxa"/>
          </w:tcPr>
          <w:p w14:paraId="02744B7E" w14:textId="77777777" w:rsidR="00C81652" w:rsidRPr="00414517" w:rsidRDefault="00C81652" w:rsidP="00A07CFC">
            <w:r w:rsidRPr="00414517">
              <w:t># Falta algo</w:t>
            </w:r>
          </w:p>
        </w:tc>
      </w:tr>
    </w:tbl>
    <w:p w14:paraId="6435E318" w14:textId="77777777" w:rsidR="00041886" w:rsidRPr="00036B94" w:rsidRDefault="00041886" w:rsidP="00414517">
      <w:pPr>
        <w:tabs>
          <w:tab w:val="left" w:pos="5700"/>
        </w:tabs>
        <w:rPr>
          <w:b/>
          <w:color w:val="000000" w:themeColor="text1"/>
          <w:sz w:val="28"/>
          <w:szCs w:val="28"/>
        </w:rPr>
      </w:pPr>
    </w:p>
    <w:sectPr w:rsidR="00041886" w:rsidRPr="00036B94" w:rsidSect="00BB2BE3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13E9" w14:textId="77777777" w:rsidR="004A79A0" w:rsidRDefault="004A79A0" w:rsidP="00903F4B">
      <w:pPr>
        <w:spacing w:after="0" w:line="240" w:lineRule="auto"/>
      </w:pPr>
      <w:r>
        <w:separator/>
      </w:r>
    </w:p>
  </w:endnote>
  <w:endnote w:type="continuationSeparator" w:id="0">
    <w:p w14:paraId="7C84AAF6" w14:textId="77777777" w:rsidR="004A79A0" w:rsidRDefault="004A79A0" w:rsidP="009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5AA81" w14:textId="77777777" w:rsidR="004A79A0" w:rsidRDefault="004A79A0" w:rsidP="00903F4B">
      <w:pPr>
        <w:spacing w:after="0" w:line="240" w:lineRule="auto"/>
      </w:pPr>
      <w:r>
        <w:separator/>
      </w:r>
    </w:p>
  </w:footnote>
  <w:footnote w:type="continuationSeparator" w:id="0">
    <w:p w14:paraId="1909A0D4" w14:textId="77777777" w:rsidR="004A79A0" w:rsidRDefault="004A79A0" w:rsidP="009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4267" w14:textId="46F68B4A" w:rsidR="00941943" w:rsidRDefault="00941943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A64EE" wp14:editId="083D8A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697980" cy="322580"/>
              <wp:effectExtent l="0" t="0" r="7620" b="1270"/>
              <wp:wrapNone/>
              <wp:docPr id="2008403955" name="Text Box 2" descr="                                                                                                                                                            C2 - Eingeschränkte Verwendu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798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D94D5" w14:textId="08C38241" w:rsidR="00941943" w:rsidRPr="00941943" w:rsidRDefault="00941943" w:rsidP="00941943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941943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C2 - Eingeschränkte Verwendung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64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                                                                                                                                             C2 - Eingeschränkte Verwendung" style="position:absolute;margin-left:0;margin-top:0;width:527.4pt;height:25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" filled="f" stroked="f">
              <v:textbox style="mso-fit-shape-to-text:t" inset="20pt,15pt,0,0">
                <w:txbxContent>
                  <w:p w14:paraId="4C7D94D5" w14:textId="08C38241" w:rsidR="00941943" w:rsidRPr="00941943" w:rsidRDefault="00941943" w:rsidP="00941943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941943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C2 - Eingeschränkte Verwendung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F09B" w14:textId="1624ACD1" w:rsidR="00903F4B" w:rsidRPr="00903F4B" w:rsidRDefault="00941943" w:rsidP="00903F4B">
    <w:pPr>
      <w:pStyle w:val="Kopfzeile"/>
      <w:ind w:left="708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68FB7" wp14:editId="580B87B0">
              <wp:simplePos x="4572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6697980" cy="322580"/>
              <wp:effectExtent l="0" t="0" r="7620" b="1270"/>
              <wp:wrapNone/>
              <wp:docPr id="725027824" name="Text Box 3" descr="                                                                                                                                                            C2 - Eingeschränkte Verwendu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798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B1157" w14:textId="56151444" w:rsidR="00941943" w:rsidRPr="00941943" w:rsidRDefault="00941943" w:rsidP="00941943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941943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C2 - Eingeschränkte Verwendung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68F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                                                                                                                                                    C2 - Eingeschränkte Verwendung" style="position:absolute;left:0;text-align:left;margin-left:0;margin-top:0;width:527.4pt;height:25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" filled="f" stroked="f">
              <v:textbox style="mso-fit-shape-to-text:t" inset="20pt,15pt,0,0">
                <w:txbxContent>
                  <w:p w14:paraId="553B1157" w14:textId="56151444" w:rsidR="00941943" w:rsidRPr="00941943" w:rsidRDefault="00941943" w:rsidP="00941943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941943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C2 - Eingeschränkte Verwendung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3F4B" w:rsidRPr="00903F4B">
      <w:rPr>
        <w:i/>
        <w:sz w:val="20"/>
        <w:szCs w:val="20"/>
      </w:rPr>
      <w:t xml:space="preserve">Textproduktion Entwurf </w:t>
    </w:r>
    <w:r w:rsidR="00C11BE7">
      <w:rPr>
        <w:i/>
        <w:sz w:val="20"/>
        <w:szCs w:val="20"/>
      </w:rPr>
      <w:t>SoSe</w:t>
    </w:r>
    <w:r w:rsidR="00903F4B" w:rsidRPr="00903F4B">
      <w:rPr>
        <w:i/>
        <w:sz w:val="20"/>
        <w:szCs w:val="20"/>
      </w:rPr>
      <w:t xml:space="preserve"> </w:t>
    </w:r>
    <w:r w:rsidR="00C11BE7">
      <w:rPr>
        <w:i/>
        <w:sz w:val="20"/>
        <w:szCs w:val="20"/>
      </w:rPr>
      <w:t>–</w:t>
    </w:r>
    <w:r w:rsidR="00903F4B" w:rsidRPr="00903F4B">
      <w:rPr>
        <w:i/>
        <w:sz w:val="20"/>
        <w:szCs w:val="20"/>
      </w:rPr>
      <w:t xml:space="preserve"> BF</w:t>
    </w:r>
    <w:r w:rsidR="00C11BE7">
      <w:rPr>
        <w:i/>
        <w:sz w:val="20"/>
        <w:szCs w:val="20"/>
      </w:rPr>
      <w:t>/JM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6D0B" w14:textId="50F23532" w:rsidR="00941943" w:rsidRDefault="00941943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EFA656" wp14:editId="67DEF1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697980" cy="322580"/>
              <wp:effectExtent l="0" t="0" r="7620" b="1270"/>
              <wp:wrapNone/>
              <wp:docPr id="405953645" name="Text Box 1" descr="                                                                                                                                                            C2 - Eingeschränkte Verwendu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798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6C4B6" w14:textId="74F55F58" w:rsidR="00941943" w:rsidRPr="00941943" w:rsidRDefault="00941943" w:rsidP="00941943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941943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C2 - Eingeschränkte Verwendung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A6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                                                                                                                                                    C2 - Eingeschränkte Verwendung" style="position:absolute;margin-left:0;margin-top:0;width:527.4pt;height:25.4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" filled="f" stroked="f">
              <v:textbox style="mso-fit-shape-to-text:t" inset="20pt,15pt,0,0">
                <w:txbxContent>
                  <w:p w14:paraId="4B46C4B6" w14:textId="74F55F58" w:rsidR="00941943" w:rsidRPr="00941943" w:rsidRDefault="00941943" w:rsidP="00941943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941943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C2 - Eingeschränkte Verwendung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6EC"/>
    <w:multiLevelType w:val="hybridMultilevel"/>
    <w:tmpl w:val="3CB8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1BDE"/>
    <w:multiLevelType w:val="hybridMultilevel"/>
    <w:tmpl w:val="99F6EDDE"/>
    <w:styleLink w:val="Nummeriert"/>
    <w:lvl w:ilvl="0" w:tplc="FE128178">
      <w:start w:val="1"/>
      <w:numFmt w:val="decimal"/>
      <w:lvlText w:val="%1."/>
      <w:lvlJc w:val="left"/>
      <w:pPr>
        <w:ind w:left="47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D1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4265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C0E7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01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D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4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9A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50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BA3F76"/>
    <w:multiLevelType w:val="hybridMultilevel"/>
    <w:tmpl w:val="AC48C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49FC"/>
    <w:multiLevelType w:val="hybridMultilevel"/>
    <w:tmpl w:val="AF8E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38CB"/>
    <w:multiLevelType w:val="hybridMultilevel"/>
    <w:tmpl w:val="99F6EDDE"/>
    <w:numStyleLink w:val="Nummeriert"/>
  </w:abstractNum>
  <w:abstractNum w:abstractNumId="5" w15:restartNumberingAfterBreak="0">
    <w:nsid w:val="65FD7AB0"/>
    <w:multiLevelType w:val="hybridMultilevel"/>
    <w:tmpl w:val="46C6860C"/>
    <w:lvl w:ilvl="0" w:tplc="A5B2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F1651"/>
    <w:multiLevelType w:val="hybridMultilevel"/>
    <w:tmpl w:val="5922E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310">
    <w:abstractNumId w:val="5"/>
  </w:num>
  <w:num w:numId="2" w16cid:durableId="1122768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562446">
    <w:abstractNumId w:val="3"/>
  </w:num>
  <w:num w:numId="4" w16cid:durableId="2050763673">
    <w:abstractNumId w:val="6"/>
  </w:num>
  <w:num w:numId="5" w16cid:durableId="1580872796">
    <w:abstractNumId w:val="1"/>
  </w:num>
  <w:num w:numId="6" w16cid:durableId="2059090900">
    <w:abstractNumId w:val="4"/>
  </w:num>
  <w:num w:numId="7" w16cid:durableId="463305810">
    <w:abstractNumId w:val="2"/>
  </w:num>
  <w:num w:numId="8" w16cid:durableId="9194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4B"/>
    <w:rsid w:val="000044C1"/>
    <w:rsid w:val="000110B1"/>
    <w:rsid w:val="0001230C"/>
    <w:rsid w:val="000129AD"/>
    <w:rsid w:val="00015508"/>
    <w:rsid w:val="00025776"/>
    <w:rsid w:val="0003454C"/>
    <w:rsid w:val="00036B94"/>
    <w:rsid w:val="00041886"/>
    <w:rsid w:val="00043D2F"/>
    <w:rsid w:val="0005620C"/>
    <w:rsid w:val="00077B72"/>
    <w:rsid w:val="00081B6B"/>
    <w:rsid w:val="000835CF"/>
    <w:rsid w:val="000841CE"/>
    <w:rsid w:val="000A0099"/>
    <w:rsid w:val="000A6D1F"/>
    <w:rsid w:val="000C551F"/>
    <w:rsid w:val="000E229C"/>
    <w:rsid w:val="000F21F3"/>
    <w:rsid w:val="000F36CB"/>
    <w:rsid w:val="000F5341"/>
    <w:rsid w:val="00102905"/>
    <w:rsid w:val="00110C06"/>
    <w:rsid w:val="00114103"/>
    <w:rsid w:val="0012145E"/>
    <w:rsid w:val="00122193"/>
    <w:rsid w:val="00127321"/>
    <w:rsid w:val="0016518D"/>
    <w:rsid w:val="00171A39"/>
    <w:rsid w:val="00174C37"/>
    <w:rsid w:val="0018036D"/>
    <w:rsid w:val="0018659A"/>
    <w:rsid w:val="001A33A4"/>
    <w:rsid w:val="001B3173"/>
    <w:rsid w:val="001B4265"/>
    <w:rsid w:val="001C7B09"/>
    <w:rsid w:val="001D248E"/>
    <w:rsid w:val="001D470D"/>
    <w:rsid w:val="001F3280"/>
    <w:rsid w:val="00204A04"/>
    <w:rsid w:val="00212EF4"/>
    <w:rsid w:val="0021496C"/>
    <w:rsid w:val="00224083"/>
    <w:rsid w:val="00225364"/>
    <w:rsid w:val="002263DC"/>
    <w:rsid w:val="00226A0A"/>
    <w:rsid w:val="00233D18"/>
    <w:rsid w:val="002423C2"/>
    <w:rsid w:val="00243DCD"/>
    <w:rsid w:val="00252E2F"/>
    <w:rsid w:val="002614F0"/>
    <w:rsid w:val="00267D40"/>
    <w:rsid w:val="0027767E"/>
    <w:rsid w:val="00292A15"/>
    <w:rsid w:val="002B0EFE"/>
    <w:rsid w:val="002B4065"/>
    <w:rsid w:val="002B52DD"/>
    <w:rsid w:val="002C0E7A"/>
    <w:rsid w:val="002C7662"/>
    <w:rsid w:val="002C76D1"/>
    <w:rsid w:val="002D4876"/>
    <w:rsid w:val="002E4E15"/>
    <w:rsid w:val="002F2F2A"/>
    <w:rsid w:val="003076DF"/>
    <w:rsid w:val="00313121"/>
    <w:rsid w:val="003145A6"/>
    <w:rsid w:val="00323A99"/>
    <w:rsid w:val="00326AC9"/>
    <w:rsid w:val="003327A1"/>
    <w:rsid w:val="00333693"/>
    <w:rsid w:val="00334196"/>
    <w:rsid w:val="003345C1"/>
    <w:rsid w:val="00334B74"/>
    <w:rsid w:val="00342CCF"/>
    <w:rsid w:val="00356A53"/>
    <w:rsid w:val="00360350"/>
    <w:rsid w:val="0036491D"/>
    <w:rsid w:val="00371E3D"/>
    <w:rsid w:val="0039723D"/>
    <w:rsid w:val="003A61E1"/>
    <w:rsid w:val="003A723E"/>
    <w:rsid w:val="003C24E0"/>
    <w:rsid w:val="003C45DD"/>
    <w:rsid w:val="003C4DE2"/>
    <w:rsid w:val="003C776E"/>
    <w:rsid w:val="003D1133"/>
    <w:rsid w:val="003E3C04"/>
    <w:rsid w:val="003F3465"/>
    <w:rsid w:val="003F3C4F"/>
    <w:rsid w:val="003F7C7B"/>
    <w:rsid w:val="00402478"/>
    <w:rsid w:val="00406E02"/>
    <w:rsid w:val="00414517"/>
    <w:rsid w:val="0041597B"/>
    <w:rsid w:val="004223B3"/>
    <w:rsid w:val="0044492F"/>
    <w:rsid w:val="00446D67"/>
    <w:rsid w:val="00457908"/>
    <w:rsid w:val="00464280"/>
    <w:rsid w:val="00464DC2"/>
    <w:rsid w:val="00480CFD"/>
    <w:rsid w:val="00481A92"/>
    <w:rsid w:val="004919E8"/>
    <w:rsid w:val="00492DE2"/>
    <w:rsid w:val="00496387"/>
    <w:rsid w:val="004A22ED"/>
    <w:rsid w:val="004A79A0"/>
    <w:rsid w:val="004C0962"/>
    <w:rsid w:val="004C6614"/>
    <w:rsid w:val="004D60BB"/>
    <w:rsid w:val="004D6462"/>
    <w:rsid w:val="004D7572"/>
    <w:rsid w:val="004D761E"/>
    <w:rsid w:val="004E482D"/>
    <w:rsid w:val="004E76FF"/>
    <w:rsid w:val="004F1DDF"/>
    <w:rsid w:val="004F32C4"/>
    <w:rsid w:val="00504DC4"/>
    <w:rsid w:val="00510B56"/>
    <w:rsid w:val="005336B3"/>
    <w:rsid w:val="0053599C"/>
    <w:rsid w:val="00537046"/>
    <w:rsid w:val="005502D0"/>
    <w:rsid w:val="005522FA"/>
    <w:rsid w:val="00571B82"/>
    <w:rsid w:val="00575ED6"/>
    <w:rsid w:val="00583E10"/>
    <w:rsid w:val="005A12E9"/>
    <w:rsid w:val="005C1364"/>
    <w:rsid w:val="005C6CCF"/>
    <w:rsid w:val="005D3A7A"/>
    <w:rsid w:val="005D3DDD"/>
    <w:rsid w:val="005E10B4"/>
    <w:rsid w:val="005E12D7"/>
    <w:rsid w:val="005E1EEB"/>
    <w:rsid w:val="005E59D9"/>
    <w:rsid w:val="005E5E72"/>
    <w:rsid w:val="005E7CD0"/>
    <w:rsid w:val="005F0772"/>
    <w:rsid w:val="005F08C1"/>
    <w:rsid w:val="005F374F"/>
    <w:rsid w:val="005F4149"/>
    <w:rsid w:val="005F44E5"/>
    <w:rsid w:val="006176AC"/>
    <w:rsid w:val="00622D3E"/>
    <w:rsid w:val="00626687"/>
    <w:rsid w:val="00641B8B"/>
    <w:rsid w:val="006431FC"/>
    <w:rsid w:val="00657DBA"/>
    <w:rsid w:val="00665C6C"/>
    <w:rsid w:val="006750CA"/>
    <w:rsid w:val="0068003A"/>
    <w:rsid w:val="00680F33"/>
    <w:rsid w:val="0069155A"/>
    <w:rsid w:val="00693C9C"/>
    <w:rsid w:val="00696788"/>
    <w:rsid w:val="006A2360"/>
    <w:rsid w:val="006A2503"/>
    <w:rsid w:val="006A2BEE"/>
    <w:rsid w:val="006B2CCE"/>
    <w:rsid w:val="006B4BEF"/>
    <w:rsid w:val="006B7CD6"/>
    <w:rsid w:val="006C0756"/>
    <w:rsid w:val="006C7122"/>
    <w:rsid w:val="006D7360"/>
    <w:rsid w:val="006D788C"/>
    <w:rsid w:val="006E037E"/>
    <w:rsid w:val="006F547A"/>
    <w:rsid w:val="00705B81"/>
    <w:rsid w:val="0070654F"/>
    <w:rsid w:val="007100F7"/>
    <w:rsid w:val="007114FB"/>
    <w:rsid w:val="00712840"/>
    <w:rsid w:val="007265F8"/>
    <w:rsid w:val="00737E27"/>
    <w:rsid w:val="00746385"/>
    <w:rsid w:val="00756BD4"/>
    <w:rsid w:val="007637A3"/>
    <w:rsid w:val="00773D00"/>
    <w:rsid w:val="00774B0A"/>
    <w:rsid w:val="007815FC"/>
    <w:rsid w:val="00794A57"/>
    <w:rsid w:val="007B1F1A"/>
    <w:rsid w:val="007E1CE0"/>
    <w:rsid w:val="007F45D4"/>
    <w:rsid w:val="007F5E87"/>
    <w:rsid w:val="0080135D"/>
    <w:rsid w:val="008066DC"/>
    <w:rsid w:val="00823077"/>
    <w:rsid w:val="008260CC"/>
    <w:rsid w:val="00836F4F"/>
    <w:rsid w:val="008371DC"/>
    <w:rsid w:val="008412CB"/>
    <w:rsid w:val="00854729"/>
    <w:rsid w:val="00870010"/>
    <w:rsid w:val="0088473E"/>
    <w:rsid w:val="008978F5"/>
    <w:rsid w:val="008A74A7"/>
    <w:rsid w:val="008B1EEE"/>
    <w:rsid w:val="008B6F6E"/>
    <w:rsid w:val="008C3A46"/>
    <w:rsid w:val="008C7BBC"/>
    <w:rsid w:val="008E2DE1"/>
    <w:rsid w:val="00903F4B"/>
    <w:rsid w:val="0091698A"/>
    <w:rsid w:val="00924367"/>
    <w:rsid w:val="009274D7"/>
    <w:rsid w:val="00936288"/>
    <w:rsid w:val="00937285"/>
    <w:rsid w:val="009416BE"/>
    <w:rsid w:val="00941943"/>
    <w:rsid w:val="00971F7D"/>
    <w:rsid w:val="00972F95"/>
    <w:rsid w:val="00990D4C"/>
    <w:rsid w:val="00990DC5"/>
    <w:rsid w:val="009957C8"/>
    <w:rsid w:val="009A09C8"/>
    <w:rsid w:val="009A12A5"/>
    <w:rsid w:val="009A4DA4"/>
    <w:rsid w:val="009A5754"/>
    <w:rsid w:val="009B2D79"/>
    <w:rsid w:val="009B40B7"/>
    <w:rsid w:val="009B421B"/>
    <w:rsid w:val="009B5CB8"/>
    <w:rsid w:val="009B638E"/>
    <w:rsid w:val="009B7925"/>
    <w:rsid w:val="009B7AAC"/>
    <w:rsid w:val="009C0B8F"/>
    <w:rsid w:val="009C0FD5"/>
    <w:rsid w:val="009D1A64"/>
    <w:rsid w:val="009E5A63"/>
    <w:rsid w:val="009F07B1"/>
    <w:rsid w:val="009F2D5E"/>
    <w:rsid w:val="009F4038"/>
    <w:rsid w:val="009F645A"/>
    <w:rsid w:val="00A0017B"/>
    <w:rsid w:val="00A0243B"/>
    <w:rsid w:val="00A07CFC"/>
    <w:rsid w:val="00A23739"/>
    <w:rsid w:val="00A26DDD"/>
    <w:rsid w:val="00A31B09"/>
    <w:rsid w:val="00A3493A"/>
    <w:rsid w:val="00A34D57"/>
    <w:rsid w:val="00A35489"/>
    <w:rsid w:val="00A44871"/>
    <w:rsid w:val="00A50098"/>
    <w:rsid w:val="00A6305F"/>
    <w:rsid w:val="00A67311"/>
    <w:rsid w:val="00A72A13"/>
    <w:rsid w:val="00A74155"/>
    <w:rsid w:val="00A85917"/>
    <w:rsid w:val="00A86F3F"/>
    <w:rsid w:val="00AA7CB2"/>
    <w:rsid w:val="00AB0982"/>
    <w:rsid w:val="00AB0C66"/>
    <w:rsid w:val="00AC2554"/>
    <w:rsid w:val="00AD12C6"/>
    <w:rsid w:val="00AE2998"/>
    <w:rsid w:val="00AE7AF3"/>
    <w:rsid w:val="00AE7DDC"/>
    <w:rsid w:val="00B05F00"/>
    <w:rsid w:val="00B078AE"/>
    <w:rsid w:val="00B14B69"/>
    <w:rsid w:val="00B23E8D"/>
    <w:rsid w:val="00B25593"/>
    <w:rsid w:val="00B25C87"/>
    <w:rsid w:val="00B303A4"/>
    <w:rsid w:val="00B34E31"/>
    <w:rsid w:val="00B41599"/>
    <w:rsid w:val="00B53F0C"/>
    <w:rsid w:val="00B54165"/>
    <w:rsid w:val="00B64076"/>
    <w:rsid w:val="00B672AD"/>
    <w:rsid w:val="00B7003E"/>
    <w:rsid w:val="00B83A10"/>
    <w:rsid w:val="00B85A49"/>
    <w:rsid w:val="00B9009F"/>
    <w:rsid w:val="00B926B5"/>
    <w:rsid w:val="00B92C9C"/>
    <w:rsid w:val="00B96A50"/>
    <w:rsid w:val="00BA1007"/>
    <w:rsid w:val="00BA16F2"/>
    <w:rsid w:val="00BA32CC"/>
    <w:rsid w:val="00BA415C"/>
    <w:rsid w:val="00BB2BE3"/>
    <w:rsid w:val="00BB76BF"/>
    <w:rsid w:val="00BC1459"/>
    <w:rsid w:val="00BC3F63"/>
    <w:rsid w:val="00BC68A7"/>
    <w:rsid w:val="00C11BE7"/>
    <w:rsid w:val="00C14C12"/>
    <w:rsid w:val="00C35980"/>
    <w:rsid w:val="00C43996"/>
    <w:rsid w:val="00C54851"/>
    <w:rsid w:val="00C60180"/>
    <w:rsid w:val="00C60F01"/>
    <w:rsid w:val="00C63D56"/>
    <w:rsid w:val="00C7085C"/>
    <w:rsid w:val="00C72859"/>
    <w:rsid w:val="00C81652"/>
    <w:rsid w:val="00C82BCB"/>
    <w:rsid w:val="00CA75F7"/>
    <w:rsid w:val="00CC0191"/>
    <w:rsid w:val="00CD0DE1"/>
    <w:rsid w:val="00CD23D8"/>
    <w:rsid w:val="00CD2586"/>
    <w:rsid w:val="00CD79F9"/>
    <w:rsid w:val="00CE220E"/>
    <w:rsid w:val="00CF24C9"/>
    <w:rsid w:val="00CF34B1"/>
    <w:rsid w:val="00D1181A"/>
    <w:rsid w:val="00D63001"/>
    <w:rsid w:val="00D654CC"/>
    <w:rsid w:val="00D67D94"/>
    <w:rsid w:val="00D837FC"/>
    <w:rsid w:val="00D865A4"/>
    <w:rsid w:val="00D94C66"/>
    <w:rsid w:val="00DA5CBD"/>
    <w:rsid w:val="00DC1A26"/>
    <w:rsid w:val="00DC57DB"/>
    <w:rsid w:val="00DE4B54"/>
    <w:rsid w:val="00DF2E8F"/>
    <w:rsid w:val="00DF3E0A"/>
    <w:rsid w:val="00E20D30"/>
    <w:rsid w:val="00E36A78"/>
    <w:rsid w:val="00E46682"/>
    <w:rsid w:val="00E7517D"/>
    <w:rsid w:val="00E861A7"/>
    <w:rsid w:val="00EA19AF"/>
    <w:rsid w:val="00EA3D6C"/>
    <w:rsid w:val="00EA43D0"/>
    <w:rsid w:val="00EA7A82"/>
    <w:rsid w:val="00EB0569"/>
    <w:rsid w:val="00EC2BB2"/>
    <w:rsid w:val="00ED0CC6"/>
    <w:rsid w:val="00ED5D5F"/>
    <w:rsid w:val="00EE248A"/>
    <w:rsid w:val="00EE657E"/>
    <w:rsid w:val="00EF1E4F"/>
    <w:rsid w:val="00EF2620"/>
    <w:rsid w:val="00F042E1"/>
    <w:rsid w:val="00F05455"/>
    <w:rsid w:val="00F31FA9"/>
    <w:rsid w:val="00F32E85"/>
    <w:rsid w:val="00F34853"/>
    <w:rsid w:val="00F36E1D"/>
    <w:rsid w:val="00F44DC3"/>
    <w:rsid w:val="00F52D3F"/>
    <w:rsid w:val="00F63FF5"/>
    <w:rsid w:val="00F72EAE"/>
    <w:rsid w:val="00F76E1F"/>
    <w:rsid w:val="00F80BCD"/>
    <w:rsid w:val="00F90EF4"/>
    <w:rsid w:val="00F911AC"/>
    <w:rsid w:val="00F91314"/>
    <w:rsid w:val="00F91A16"/>
    <w:rsid w:val="00FA7B10"/>
    <w:rsid w:val="00FB08D1"/>
    <w:rsid w:val="00FD03F3"/>
    <w:rsid w:val="00FE40D0"/>
    <w:rsid w:val="00FE68F9"/>
    <w:rsid w:val="00FF28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949"/>
  <w15:chartTrackingRefBased/>
  <w15:docId w15:val="{01411B8B-1BC9-4843-B79D-840C5F8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s-ES_trad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42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42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F4B"/>
    <w:rPr>
      <w:lang w:val="es-ES_tradnl"/>
    </w:rPr>
  </w:style>
  <w:style w:type="paragraph" w:styleId="Fuzeile">
    <w:name w:val="footer"/>
    <w:basedOn w:val="Standard"/>
    <w:link w:val="Fu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F4B"/>
    <w:rPr>
      <w:lang w:val="es-ES_tradnl"/>
    </w:rPr>
  </w:style>
  <w:style w:type="table" w:styleId="Tabellenraster">
    <w:name w:val="Table Grid"/>
    <w:basedOn w:val="NormaleTabelle"/>
    <w:uiPriority w:val="39"/>
    <w:rsid w:val="009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5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D5F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D5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D5F"/>
    <w:rPr>
      <w:rFonts w:ascii="Segoe UI" w:hAnsi="Segoe UI" w:cs="Segoe UI"/>
      <w:sz w:val="18"/>
      <w:szCs w:val="18"/>
      <w:lang w:val="es-ES_trad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D5F"/>
    <w:rPr>
      <w:b/>
      <w:bCs/>
      <w:lang w:val="es-ES_tradn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D5F"/>
    <w:rPr>
      <w:b/>
      <w:bCs/>
      <w:sz w:val="20"/>
      <w:szCs w:val="20"/>
      <w:lang w:val="es-ES_tradnl"/>
    </w:rPr>
  </w:style>
  <w:style w:type="paragraph" w:styleId="StandardWeb">
    <w:name w:val="Normal (Web)"/>
    <w:basedOn w:val="Standard"/>
    <w:uiPriority w:val="99"/>
    <w:unhideWhenUsed/>
    <w:rsid w:val="008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E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2DE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80F33"/>
    <w:rPr>
      <w:color w:val="0563C1" w:themeColor="hyperlink"/>
      <w:u w:val="single"/>
    </w:rPr>
  </w:style>
  <w:style w:type="paragraph" w:customStyle="1" w:styleId="p1">
    <w:name w:val="p1"/>
    <w:basedOn w:val="Standard"/>
    <w:uiPriority w:val="99"/>
    <w:semiHidden/>
    <w:rsid w:val="006B4BEF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6B4BEF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2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4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paragraph" w:styleId="Titel">
    <w:name w:val="Title"/>
    <w:basedOn w:val="Standard"/>
    <w:next w:val="Standard"/>
    <w:link w:val="TitelZchn"/>
    <w:uiPriority w:val="10"/>
    <w:qFormat/>
    <w:rsid w:val="00B90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9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009F"/>
    <w:pPr>
      <w:spacing w:line="256" w:lineRule="auto"/>
    </w:pPr>
    <w:rPr>
      <w:rFonts w:eastAsiaTheme="minorEastAsia"/>
      <w:color w:val="5A5A5A" w:themeColor="text1" w:themeTint="A5"/>
      <w:spacing w:val="15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009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01230C"/>
    <w:pPr>
      <w:spacing w:line="256" w:lineRule="auto"/>
      <w:ind w:left="720"/>
      <w:contextualSpacing/>
    </w:pPr>
    <w:rPr>
      <w:lang w:val="es-ES" w:bidi="he-IL"/>
    </w:rPr>
  </w:style>
  <w:style w:type="paragraph" w:styleId="Textkrper">
    <w:name w:val="Body Text"/>
    <w:basedOn w:val="Standard"/>
    <w:link w:val="TextkrperZchn"/>
    <w:uiPriority w:val="1"/>
    <w:qFormat/>
    <w:rsid w:val="00C72859"/>
    <w:pPr>
      <w:widowControl w:val="0"/>
      <w:autoSpaceDE w:val="0"/>
      <w:autoSpaceDN w:val="0"/>
      <w:spacing w:before="77"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285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y2iqfc">
    <w:name w:val="y2iqfc"/>
    <w:basedOn w:val="Absatz-Standardschriftart"/>
    <w:rsid w:val="00D63001"/>
  </w:style>
  <w:style w:type="paragraph" w:customStyle="1" w:styleId="Text">
    <w:name w:val="Text"/>
    <w:rsid w:val="00EE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E657E"/>
    <w:pPr>
      <w:numPr>
        <w:numId w:val="5"/>
      </w:numPr>
    </w:pPr>
  </w:style>
  <w:style w:type="character" w:customStyle="1" w:styleId="apple-converted-space">
    <w:name w:val="apple-converted-space"/>
    <w:basedOn w:val="Absatz-Standardschriftart"/>
    <w:rsid w:val="00B14B69"/>
  </w:style>
  <w:style w:type="character" w:customStyle="1" w:styleId="word">
    <w:name w:val="word"/>
    <w:basedOn w:val="Absatz-Standardschriftart"/>
    <w:rsid w:val="00BA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friedbcv</dc:creator>
  <cp:keywords/>
  <dc:description/>
  <cp:lastModifiedBy>Lea Laux</cp:lastModifiedBy>
  <cp:revision>3</cp:revision>
  <dcterms:created xsi:type="dcterms:W3CDTF">2024-07-11T14:40:00Z</dcterms:created>
  <dcterms:modified xsi:type="dcterms:W3CDTF">2024-07-11T15:58:00Z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18325c6d,77b5cff3,2b370bf0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                                                                                                                                             C2 - Eingeschränkte Verwendung</vt:lpwstr>
  </property>
  <property fmtid="{D5CDD505-2E9C-101B-9397-08002B2CF9AE}" pid="5" name="MSIP_Label_cb6fd903-57fa-4e35-95d9-ed5985171563_Enabled">
    <vt:lpwstr>true</vt:lpwstr>
  </property>
  <property fmtid="{D5CDD505-2E9C-101B-9397-08002B2CF9AE}" pid="6" name="MSIP_Label_cb6fd903-57fa-4e35-95d9-ed5985171563_SetDate">
    <vt:lpwstr>2024-07-11T14:39:03Z</vt:lpwstr>
  </property>
  <property fmtid="{D5CDD505-2E9C-101B-9397-08002B2CF9AE}" pid="7" name="MSIP_Label_cb6fd903-57fa-4e35-95d9-ed5985171563_Method">
    <vt:lpwstr>Standard</vt:lpwstr>
  </property>
  <property fmtid="{D5CDD505-2E9C-101B-9397-08002B2CF9AE}" pid="8" name="MSIP_Label_cb6fd903-57fa-4e35-95d9-ed5985171563_Name">
    <vt:lpwstr>DE eingeschränkte Verwendung</vt:lpwstr>
  </property>
  <property fmtid="{D5CDD505-2E9C-101B-9397-08002B2CF9AE}" pid="9" name="MSIP_Label_cb6fd903-57fa-4e35-95d9-ed5985171563_SiteId">
    <vt:lpwstr>8b87af7d-8647-4dc7-8df4-5f69a2011bb5</vt:lpwstr>
  </property>
  <property fmtid="{D5CDD505-2E9C-101B-9397-08002B2CF9AE}" pid="10" name="MSIP_Label_cb6fd903-57fa-4e35-95d9-ed5985171563_ActionId">
    <vt:lpwstr>9837676e-5fca-4a34-ae69-5e49472b94b3</vt:lpwstr>
  </property>
  <property fmtid="{D5CDD505-2E9C-101B-9397-08002B2CF9AE}" pid="11" name="MSIP_Label_cb6fd903-57fa-4e35-95d9-ed5985171563_ContentBits">
    <vt:lpwstr>3</vt:lpwstr>
  </property>
</Properties>
</file>