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Texto 3, de Laura Altwicker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 xml:space="preserve">Hola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Jacky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ru-RU"/>
        </w:rPr>
        <w:t>!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En general, me siento bien f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sicamente. No tengo molestias o dolencias actualmente. Para mantenerme en forma, lo intento hacer deporte. Me encanta hacer yoga, pero muchas veces no tengo tiempo o motivaci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n. Me gustar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a tomarme m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 xml:space="preserve">s tiempo para ello. 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Cuido mi alimentaci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n como muchas frutas y verduras. No sigo una dieta espec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 xml:space="preserve">fica, pero trato de evitar comida 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fast food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de-DE"/>
        </w:rPr>
        <w:t xml:space="preserve">“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y bebidas azucaradas. Normalmente como mucha pasta. Pero trato de comer verduras, como pimientos o br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>coli.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Para mantener una buena salud mental, me encuentro con mis amigos o paso tiempo con mi gato. Tambi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n me encanta hacer caminatas al aire libre. No tengo una estrategia para lidiar con el estr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>s.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En el futuro, quiero mantener estas rutinas, pero me gustar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a tener mas tiempo para eso. Mis planes son estresarme menos en la vida cotidiana.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Mi consejo para ti es que hacer actividades f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sicas que te gustan, comer saludable, por ejemplo muchas frutas y verduras.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>Nos vemos pronto,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 xml:space="preserve">Laura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