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0DA5" w14:textId="63B9A725" w:rsidR="00905AE5" w:rsidRPr="00D87A28" w:rsidRDefault="00905AE5" w:rsidP="00905AE5">
      <w:pPr>
        <w:spacing w:line="312" w:lineRule="auto"/>
        <w:jc w:val="both"/>
        <w:rPr>
          <w:rFonts w:eastAsia="Times New Roman" w:cstheme="minorHAnsi"/>
          <w:lang w:eastAsia="de-DE"/>
        </w:rPr>
      </w:pPr>
      <w:r w:rsidRPr="00D87A28">
        <w:rPr>
          <w:rFonts w:eastAsia="Times New Roman" w:cstheme="minorHAnsi"/>
          <w:lang w:eastAsia="de-DE"/>
        </w:rPr>
        <w:t xml:space="preserve">Liebe </w:t>
      </w:r>
      <w:proofErr w:type="spellStart"/>
      <w:proofErr w:type="gramStart"/>
      <w:r w:rsidRPr="00D87A28">
        <w:rPr>
          <w:rFonts w:eastAsia="Times New Roman" w:cstheme="minorHAnsi"/>
          <w:lang w:eastAsia="de-DE"/>
        </w:rPr>
        <w:t>Teilnehmer:innen</w:t>
      </w:r>
      <w:proofErr w:type="spellEnd"/>
      <w:proofErr w:type="gramEnd"/>
      <w:r w:rsidRPr="00D87A28">
        <w:rPr>
          <w:rFonts w:eastAsia="Times New Roman" w:cstheme="minorHAnsi"/>
          <w:lang w:eastAsia="de-DE"/>
        </w:rPr>
        <w:t xml:space="preserve">, </w:t>
      </w:r>
    </w:p>
    <w:p w14:paraId="7216752A" w14:textId="77777777" w:rsidR="00905AE5" w:rsidRPr="00D87A28" w:rsidRDefault="00905AE5" w:rsidP="00905AE5">
      <w:pPr>
        <w:spacing w:line="312" w:lineRule="auto"/>
        <w:jc w:val="both"/>
        <w:rPr>
          <w:rFonts w:eastAsia="Times New Roman" w:cstheme="minorHAnsi"/>
          <w:lang w:eastAsia="de-DE"/>
        </w:rPr>
      </w:pPr>
      <w:r w:rsidRPr="00D87A28">
        <w:rPr>
          <w:rFonts w:eastAsia="Times New Roman" w:cstheme="minorHAnsi"/>
          <w:lang w:eastAsia="de-DE"/>
        </w:rPr>
        <w:t>w</w:t>
      </w:r>
      <w:r w:rsidR="00262FA8" w:rsidRPr="00D87A28">
        <w:rPr>
          <w:rFonts w:eastAsia="Times New Roman" w:cstheme="minorHAnsi"/>
          <w:lang w:eastAsia="de-DE"/>
        </w:rPr>
        <w:t xml:space="preserve">ir treffen uns </w:t>
      </w:r>
      <w:r w:rsidRPr="00D87A28">
        <w:rPr>
          <w:rFonts w:eastAsia="Times New Roman" w:cstheme="minorHAnsi"/>
          <w:lang w:eastAsia="de-DE"/>
        </w:rPr>
        <w:t xml:space="preserve">am </w:t>
      </w:r>
      <w:proofErr w:type="gramStart"/>
      <w:r w:rsidRPr="00D87A28">
        <w:rPr>
          <w:rFonts w:eastAsia="Times New Roman" w:cstheme="minorHAnsi"/>
          <w:lang w:eastAsia="de-DE"/>
        </w:rPr>
        <w:t>Freitag</w:t>
      </w:r>
      <w:proofErr w:type="gramEnd"/>
      <w:r w:rsidRPr="00D87A28">
        <w:rPr>
          <w:rFonts w:eastAsia="Times New Roman" w:cstheme="minorHAnsi"/>
          <w:lang w:eastAsia="de-DE"/>
        </w:rPr>
        <w:t xml:space="preserve"> 26.1.24 </w:t>
      </w:r>
      <w:r w:rsidR="00262FA8" w:rsidRPr="00D87A28">
        <w:rPr>
          <w:rFonts w:eastAsia="Times New Roman" w:cstheme="minorHAnsi"/>
          <w:lang w:eastAsia="de-DE"/>
        </w:rPr>
        <w:t>im Raum IA 02/445</w:t>
      </w:r>
      <w:r w:rsidRPr="00D87A28">
        <w:rPr>
          <w:rFonts w:eastAsia="Times New Roman" w:cstheme="minorHAnsi"/>
          <w:lang w:eastAsia="de-DE"/>
        </w:rPr>
        <w:t xml:space="preserve"> (10-18 Uhr)</w:t>
      </w:r>
    </w:p>
    <w:p w14:paraId="17435CB0" w14:textId="69236957" w:rsidR="00905AE5" w:rsidRPr="00D87A28" w:rsidRDefault="00905AE5" w:rsidP="00905AE5">
      <w:pPr>
        <w:spacing w:line="312" w:lineRule="auto"/>
        <w:jc w:val="both"/>
        <w:rPr>
          <w:rFonts w:eastAsia="Times New Roman" w:cstheme="minorHAnsi"/>
          <w:lang w:eastAsia="de-DE"/>
        </w:rPr>
      </w:pPr>
      <w:r w:rsidRPr="00D87A28">
        <w:rPr>
          <w:rFonts w:eastAsia="Times New Roman" w:cstheme="minorHAnsi"/>
          <w:lang w:eastAsia="de-DE"/>
        </w:rPr>
        <w:t xml:space="preserve">Einen genauen Zeitplan für den Seminartag finden Sie auf der </w:t>
      </w:r>
      <w:proofErr w:type="spellStart"/>
      <w:r w:rsidRPr="00D87A28">
        <w:rPr>
          <w:rFonts w:eastAsia="Times New Roman" w:cstheme="minorHAnsi"/>
          <w:lang w:eastAsia="de-DE"/>
        </w:rPr>
        <w:t>moodle</w:t>
      </w:r>
      <w:proofErr w:type="spellEnd"/>
      <w:r w:rsidRPr="00D87A28">
        <w:rPr>
          <w:rFonts w:eastAsia="Times New Roman" w:cstheme="minorHAnsi"/>
          <w:lang w:eastAsia="de-DE"/>
        </w:rPr>
        <w:t xml:space="preserve"> Seite </w:t>
      </w:r>
    </w:p>
    <w:p w14:paraId="142B0285" w14:textId="18BBCA1E" w:rsidR="00262FA8" w:rsidRPr="00D87A28" w:rsidRDefault="00262FA8" w:rsidP="00905AE5">
      <w:pPr>
        <w:spacing w:line="312" w:lineRule="auto"/>
        <w:jc w:val="both"/>
        <w:rPr>
          <w:rFonts w:eastAsia="Times New Roman" w:cstheme="minorHAnsi"/>
          <w:lang w:eastAsia="de-DE"/>
        </w:rPr>
      </w:pPr>
      <w:r w:rsidRPr="00D87A28">
        <w:rPr>
          <w:rFonts w:eastAsia="Times New Roman" w:cstheme="minorHAnsi"/>
          <w:lang w:eastAsia="de-DE"/>
        </w:rPr>
        <w:t xml:space="preserve">Eine Übersichtskarte </w:t>
      </w:r>
      <w:r w:rsidR="00E24722" w:rsidRPr="00D87A28">
        <w:rPr>
          <w:rFonts w:eastAsia="Times New Roman" w:cstheme="minorHAnsi"/>
          <w:lang w:eastAsia="de-DE"/>
        </w:rPr>
        <w:t xml:space="preserve">vom Campus </w:t>
      </w:r>
      <w:r w:rsidR="00EF3E49" w:rsidRPr="00D87A28">
        <w:rPr>
          <w:rFonts w:eastAsia="Times New Roman" w:cstheme="minorHAnsi"/>
          <w:lang w:eastAsia="de-DE"/>
        </w:rPr>
        <w:t xml:space="preserve">kann ebenfalls </w:t>
      </w:r>
      <w:proofErr w:type="gramStart"/>
      <w:r w:rsidR="00E24722" w:rsidRPr="00D87A28">
        <w:rPr>
          <w:rFonts w:eastAsia="Times New Roman" w:cstheme="minorHAnsi"/>
          <w:lang w:eastAsia="de-DE"/>
        </w:rPr>
        <w:t>herunter</w:t>
      </w:r>
      <w:r w:rsidR="00905AE5" w:rsidRPr="00D87A28">
        <w:rPr>
          <w:rFonts w:eastAsia="Times New Roman" w:cstheme="minorHAnsi"/>
          <w:lang w:eastAsia="de-DE"/>
        </w:rPr>
        <w:t xml:space="preserve"> </w:t>
      </w:r>
      <w:r w:rsidR="00EF3E49" w:rsidRPr="00D87A28">
        <w:rPr>
          <w:rFonts w:eastAsia="Times New Roman" w:cstheme="minorHAnsi"/>
          <w:lang w:eastAsia="de-DE"/>
        </w:rPr>
        <w:t>ge</w:t>
      </w:r>
      <w:r w:rsidR="00E24722" w:rsidRPr="00D87A28">
        <w:rPr>
          <w:rFonts w:eastAsia="Times New Roman" w:cstheme="minorHAnsi"/>
          <w:lang w:eastAsia="de-DE"/>
        </w:rPr>
        <w:t>laden</w:t>
      </w:r>
      <w:proofErr w:type="gramEnd"/>
      <w:r w:rsidR="00E24722" w:rsidRPr="00D87A28">
        <w:rPr>
          <w:rFonts w:eastAsia="Times New Roman" w:cstheme="minorHAnsi"/>
          <w:lang w:eastAsia="de-DE"/>
        </w:rPr>
        <w:t xml:space="preserve"> </w:t>
      </w:r>
      <w:r w:rsidR="00EF3E49" w:rsidRPr="00D87A28">
        <w:rPr>
          <w:rFonts w:eastAsia="Times New Roman" w:cstheme="minorHAnsi"/>
          <w:lang w:eastAsia="de-DE"/>
        </w:rPr>
        <w:t>werden</w:t>
      </w:r>
      <w:r w:rsidR="00905AE5" w:rsidRPr="00D87A28">
        <w:rPr>
          <w:rFonts w:eastAsia="Times New Roman" w:cstheme="minorHAnsi"/>
          <w:lang w:eastAsia="de-DE"/>
        </w:rPr>
        <w:t>.</w:t>
      </w:r>
    </w:p>
    <w:p w14:paraId="7702D7E0" w14:textId="77777777" w:rsidR="00905AE5" w:rsidRPr="00D87A28" w:rsidRDefault="00905AE5" w:rsidP="00905AE5">
      <w:pPr>
        <w:spacing w:line="312" w:lineRule="auto"/>
        <w:jc w:val="both"/>
        <w:rPr>
          <w:rFonts w:eastAsia="Times New Roman" w:cstheme="minorHAnsi"/>
          <w:lang w:eastAsia="de-DE"/>
        </w:rPr>
      </w:pPr>
    </w:p>
    <w:p w14:paraId="47A40725" w14:textId="77777777" w:rsidR="00EF3E49" w:rsidRPr="00D87A28" w:rsidRDefault="00905AE5" w:rsidP="00905AE5">
      <w:pPr>
        <w:spacing w:line="312" w:lineRule="auto"/>
        <w:jc w:val="both"/>
        <w:rPr>
          <w:rFonts w:eastAsia="Times New Roman" w:cstheme="minorHAnsi"/>
          <w:b/>
          <w:bCs/>
          <w:lang w:eastAsia="de-DE"/>
        </w:rPr>
      </w:pPr>
      <w:r w:rsidRPr="00D87A28">
        <w:rPr>
          <w:rFonts w:eastAsia="Times New Roman" w:cstheme="minorHAnsi"/>
          <w:b/>
          <w:bCs/>
          <w:lang w:eastAsia="de-DE"/>
        </w:rPr>
        <w:t xml:space="preserve">Zur </w:t>
      </w:r>
      <w:r w:rsidR="00E24722" w:rsidRPr="00D87A28">
        <w:rPr>
          <w:rFonts w:eastAsia="Times New Roman" w:cstheme="minorHAnsi"/>
          <w:b/>
          <w:bCs/>
          <w:lang w:eastAsia="de-DE"/>
        </w:rPr>
        <w:t>Anfahrt</w:t>
      </w:r>
      <w:r w:rsidRPr="00D87A28">
        <w:rPr>
          <w:rFonts w:eastAsia="Times New Roman" w:cstheme="minorHAnsi"/>
          <w:b/>
          <w:bCs/>
          <w:lang w:eastAsia="de-DE"/>
        </w:rPr>
        <w:t xml:space="preserve"> mit öffentlichen Verkehrsmitteln</w:t>
      </w:r>
      <w:r w:rsidR="00E24722" w:rsidRPr="00D87A28">
        <w:rPr>
          <w:rFonts w:eastAsia="Times New Roman" w:cstheme="minorHAnsi"/>
          <w:b/>
          <w:bCs/>
          <w:lang w:eastAsia="de-DE"/>
        </w:rPr>
        <w:t>:</w:t>
      </w:r>
      <w:r w:rsidR="00B50C1F" w:rsidRPr="00D87A28">
        <w:rPr>
          <w:rFonts w:eastAsia="Times New Roman" w:cstheme="minorHAnsi"/>
          <w:b/>
          <w:bCs/>
          <w:lang w:eastAsia="de-DE"/>
        </w:rPr>
        <w:t xml:space="preserve"> </w:t>
      </w:r>
    </w:p>
    <w:p w14:paraId="7D16679C" w14:textId="10E673DB" w:rsidR="00AB38D8" w:rsidRPr="00D87A28" w:rsidRDefault="00905AE5" w:rsidP="00EF3E49">
      <w:pPr>
        <w:pStyle w:val="StandardWeb"/>
        <w:spacing w:before="0" w:beforeAutospacing="0" w:after="0" w:afterAutospacing="0" w:line="312" w:lineRule="auto"/>
        <w:jc w:val="both"/>
        <w:rPr>
          <w:rFonts w:asciiTheme="minorHAnsi" w:hAnsiTheme="minorHAnsi" w:cstheme="minorHAnsi"/>
          <w:color w:val="000000"/>
        </w:rPr>
      </w:pPr>
      <w:r w:rsidRPr="00D87A28">
        <w:rPr>
          <w:rFonts w:asciiTheme="minorHAnsi" w:hAnsiTheme="minorHAnsi" w:cstheme="minorHAnsi"/>
          <w:color w:val="000000"/>
        </w:rPr>
        <w:t>Die Strecken des RRX sind nicht vom Streik betroffen. Betroffen sind die Strecken, die von der DB verantwortet werden. Im Ruhrgebiet und in der Region sind inzwischen sehr viele andere Unternehmen unterwegs. Das heißt, dass der Bahnverkehr von Bochum nach Paderborn regulär verläuft - es ist erfahrungsgemäß nicht mit Störungen zu rechnen. An Streiktagen ist das Reisen auf dieser Strecke angenehm. Ebenso wenig betroffen sind die Linien RB 89, RB 59. </w:t>
      </w:r>
      <w:r w:rsidR="00AB38D8" w:rsidRPr="00D87A28">
        <w:rPr>
          <w:rFonts w:asciiTheme="minorHAnsi" w:hAnsiTheme="minorHAnsi" w:cstheme="minorHAnsi"/>
        </w:rPr>
        <w:t>W</w:t>
      </w:r>
      <w:r w:rsidR="00AB38D8" w:rsidRPr="00EF3E49">
        <w:rPr>
          <w:rFonts w:asciiTheme="minorHAnsi" w:hAnsiTheme="minorHAnsi" w:cstheme="minorHAnsi"/>
        </w:rPr>
        <w:t xml:space="preserve">egen </w:t>
      </w:r>
      <w:r w:rsidR="00AB38D8" w:rsidRPr="00D87A28">
        <w:rPr>
          <w:rFonts w:asciiTheme="minorHAnsi" w:hAnsiTheme="minorHAnsi" w:cstheme="minorHAnsi"/>
        </w:rPr>
        <w:t xml:space="preserve">der </w:t>
      </w:r>
      <w:r w:rsidR="00AB38D8" w:rsidRPr="00EF3E49">
        <w:rPr>
          <w:rFonts w:asciiTheme="minorHAnsi" w:hAnsiTheme="minorHAnsi" w:cstheme="minorHAnsi"/>
        </w:rPr>
        <w:t xml:space="preserve">Streckensperrung Essen – Bochum – Dortmund fährt der RRX </w:t>
      </w:r>
      <w:r w:rsidR="00D87A28" w:rsidRPr="00D87A28">
        <w:rPr>
          <w:rFonts w:asciiTheme="minorHAnsi" w:hAnsiTheme="minorHAnsi" w:cstheme="minorHAnsi"/>
        </w:rPr>
        <w:t xml:space="preserve">und andere jedoch </w:t>
      </w:r>
      <w:r w:rsidR="00AB38D8" w:rsidRPr="00EF3E49">
        <w:rPr>
          <w:rFonts w:asciiTheme="minorHAnsi" w:hAnsiTheme="minorHAnsi" w:cstheme="minorHAnsi"/>
        </w:rPr>
        <w:t>nicht bis nach Bochum</w:t>
      </w:r>
      <w:r w:rsidR="00D87A28" w:rsidRPr="00D87A28">
        <w:rPr>
          <w:rFonts w:asciiTheme="minorHAnsi" w:hAnsiTheme="minorHAnsi" w:cstheme="minorHAnsi"/>
        </w:rPr>
        <w:t xml:space="preserve"> HBF</w:t>
      </w:r>
      <w:r w:rsidR="00AB38D8" w:rsidRPr="00EF3E49">
        <w:rPr>
          <w:rFonts w:asciiTheme="minorHAnsi" w:hAnsiTheme="minorHAnsi" w:cstheme="minorHAnsi"/>
        </w:rPr>
        <w:t xml:space="preserve"> durch. </w:t>
      </w:r>
      <w:r w:rsidR="00AB38D8" w:rsidRPr="00D87A28">
        <w:rPr>
          <w:rFonts w:asciiTheme="minorHAnsi" w:hAnsiTheme="minorHAnsi" w:cstheme="minorHAnsi"/>
        </w:rPr>
        <w:t xml:space="preserve">Es </w:t>
      </w:r>
      <w:r w:rsidR="00AB38D8" w:rsidRPr="00EF3E49">
        <w:rPr>
          <w:rFonts w:asciiTheme="minorHAnsi" w:hAnsiTheme="minorHAnsi" w:cstheme="minorHAnsi"/>
        </w:rPr>
        <w:t xml:space="preserve">bietet sich daher an Herne </w:t>
      </w:r>
      <w:proofErr w:type="spellStart"/>
      <w:r w:rsidR="00AB38D8" w:rsidRPr="00EF3E49">
        <w:rPr>
          <w:rFonts w:asciiTheme="minorHAnsi" w:hAnsiTheme="minorHAnsi" w:cstheme="minorHAnsi"/>
        </w:rPr>
        <w:t>Bf</w:t>
      </w:r>
      <w:proofErr w:type="spellEnd"/>
      <w:r w:rsidR="00AB38D8" w:rsidRPr="00EF3E49">
        <w:rPr>
          <w:rFonts w:asciiTheme="minorHAnsi" w:hAnsiTheme="minorHAnsi" w:cstheme="minorHAnsi"/>
        </w:rPr>
        <w:t xml:space="preserve"> als Ziel ins Auge zu fassen, von wo man mit der U35 alle 10 Minuten ebenfalls bis zur RUB fahren kann. </w:t>
      </w:r>
    </w:p>
    <w:p w14:paraId="55F565D3" w14:textId="4098FCA4" w:rsidR="00EF3E49" w:rsidRPr="00EF3E49" w:rsidRDefault="00D87A28" w:rsidP="00D87A28">
      <w:pPr>
        <w:pStyle w:val="StandardWeb"/>
        <w:spacing w:before="0" w:beforeAutospacing="0" w:after="0" w:afterAutospacing="0" w:line="312" w:lineRule="auto"/>
        <w:jc w:val="both"/>
        <w:rPr>
          <w:rFonts w:asciiTheme="minorHAnsi" w:hAnsiTheme="minorHAnsi" w:cstheme="minorHAnsi"/>
          <w:color w:val="000000"/>
        </w:rPr>
      </w:pPr>
      <w:r w:rsidRPr="00D87A28">
        <w:rPr>
          <w:rFonts w:asciiTheme="minorHAnsi" w:hAnsiTheme="minorHAnsi" w:cstheme="minorHAnsi"/>
          <w:color w:val="000000"/>
        </w:rPr>
        <w:t xml:space="preserve">Stand heute: </w:t>
      </w:r>
      <w:r w:rsidR="00AB38D8" w:rsidRPr="00D87A28">
        <w:rPr>
          <w:rFonts w:asciiTheme="minorHAnsi" w:hAnsiTheme="minorHAnsi" w:cstheme="minorHAnsi"/>
          <w:color w:val="000000"/>
        </w:rPr>
        <w:t>die</w:t>
      </w:r>
      <w:r w:rsidR="00905AE5" w:rsidRPr="00D87A28">
        <w:rPr>
          <w:rFonts w:asciiTheme="minorHAnsi" w:hAnsiTheme="minorHAnsi" w:cstheme="minorHAnsi"/>
          <w:color w:val="000000"/>
        </w:rPr>
        <w:t xml:space="preserve"> S-Bahnen werden </w:t>
      </w:r>
      <w:r w:rsidR="00EF3E49" w:rsidRPr="00EF3E49">
        <w:rPr>
          <w:rFonts w:asciiTheme="minorHAnsi" w:hAnsiTheme="minorHAnsi" w:cstheme="minorHAnsi"/>
        </w:rPr>
        <w:t>1x pro Stunde fahren</w:t>
      </w:r>
      <w:r w:rsidR="00AB38D8" w:rsidRPr="00D87A28">
        <w:rPr>
          <w:rFonts w:asciiTheme="minorHAnsi" w:hAnsiTheme="minorHAnsi" w:cstheme="minorHAnsi"/>
        </w:rPr>
        <w:t>.</w:t>
      </w:r>
      <w:r w:rsidR="00EF3E49" w:rsidRPr="00D87A28">
        <w:rPr>
          <w:rFonts w:asciiTheme="minorHAnsi" w:hAnsiTheme="minorHAnsi" w:cstheme="minorHAnsi"/>
          <w:color w:val="000000"/>
        </w:rPr>
        <w:t xml:space="preserve"> </w:t>
      </w:r>
      <w:r w:rsidRPr="00D87A28">
        <w:rPr>
          <w:rFonts w:asciiTheme="minorHAnsi" w:hAnsiTheme="minorHAnsi" w:cstheme="minorHAnsi"/>
        </w:rPr>
        <w:t>M</w:t>
      </w:r>
      <w:r w:rsidR="00EF3E49" w:rsidRPr="00EF3E49">
        <w:rPr>
          <w:rFonts w:asciiTheme="minorHAnsi" w:hAnsiTheme="minorHAnsi" w:cstheme="minorHAnsi"/>
        </w:rPr>
        <w:t xml:space="preserve">an kann auch Paderborn – Dortmund – Bochum probieren, </w:t>
      </w:r>
      <w:r w:rsidRPr="00D87A28">
        <w:rPr>
          <w:rFonts w:asciiTheme="minorHAnsi" w:hAnsiTheme="minorHAnsi" w:cstheme="minorHAnsi"/>
        </w:rPr>
        <w:t xml:space="preserve">hat aber lange Wartezeiten, </w:t>
      </w:r>
      <w:r w:rsidR="00EF3E49" w:rsidRPr="00EF3E49">
        <w:rPr>
          <w:rFonts w:asciiTheme="minorHAnsi" w:hAnsiTheme="minorHAnsi" w:cstheme="minorHAnsi"/>
        </w:rPr>
        <w:t xml:space="preserve">wenn der Anschluss nicht passt. Wer aus dem Süden </w:t>
      </w:r>
      <w:r w:rsidRPr="00D87A28">
        <w:rPr>
          <w:rFonts w:asciiTheme="minorHAnsi" w:hAnsiTheme="minorHAnsi" w:cstheme="minorHAnsi"/>
        </w:rPr>
        <w:t>kommt</w:t>
      </w:r>
      <w:r w:rsidR="00EF3E49" w:rsidRPr="00EF3E49">
        <w:rPr>
          <w:rFonts w:asciiTheme="minorHAnsi" w:hAnsiTheme="minorHAnsi" w:cstheme="minorHAnsi"/>
        </w:rPr>
        <w:t xml:space="preserve"> kann sich ggf. mit der einstündigen </w:t>
      </w:r>
      <w:proofErr w:type="spellStart"/>
      <w:r w:rsidR="00EF3E49" w:rsidRPr="00EF3E49">
        <w:rPr>
          <w:rFonts w:asciiTheme="minorHAnsi" w:hAnsiTheme="minorHAnsi" w:cstheme="minorHAnsi"/>
        </w:rPr>
        <w:t>Sbahn</w:t>
      </w:r>
      <w:proofErr w:type="spellEnd"/>
      <w:r w:rsidR="00EF3E49" w:rsidRPr="00EF3E49">
        <w:rPr>
          <w:rFonts w:asciiTheme="minorHAnsi" w:hAnsiTheme="minorHAnsi" w:cstheme="minorHAnsi"/>
        </w:rPr>
        <w:t xml:space="preserve"> arrangieren und müsste dann nicht den Umweg über Herne </w:t>
      </w:r>
      <w:proofErr w:type="spellStart"/>
      <w:r w:rsidR="00EF3E49" w:rsidRPr="00EF3E49">
        <w:rPr>
          <w:rFonts w:asciiTheme="minorHAnsi" w:hAnsiTheme="minorHAnsi" w:cstheme="minorHAnsi"/>
        </w:rPr>
        <w:t>Bf</w:t>
      </w:r>
      <w:proofErr w:type="spellEnd"/>
      <w:r w:rsidR="00EF3E49" w:rsidRPr="00EF3E49">
        <w:rPr>
          <w:rFonts w:asciiTheme="minorHAnsi" w:hAnsiTheme="minorHAnsi" w:cstheme="minorHAnsi"/>
        </w:rPr>
        <w:t xml:space="preserve"> nehmen.</w:t>
      </w:r>
    </w:p>
    <w:p w14:paraId="1F921678" w14:textId="099E2266" w:rsidR="00EF3E49" w:rsidRPr="00EF3E49" w:rsidRDefault="00D87A28" w:rsidP="00D87A28">
      <w:pPr>
        <w:spacing w:line="312" w:lineRule="auto"/>
        <w:jc w:val="both"/>
        <w:rPr>
          <w:rFonts w:eastAsia="Times New Roman" w:cstheme="minorHAnsi"/>
          <w:lang w:eastAsia="de-DE"/>
        </w:rPr>
      </w:pPr>
      <w:r w:rsidRPr="00D87A28">
        <w:rPr>
          <w:rFonts w:eastAsia="Times New Roman" w:cstheme="minorHAnsi"/>
          <w:lang w:eastAsia="de-DE"/>
        </w:rPr>
        <w:t xml:space="preserve">Wir haben ein </w:t>
      </w:r>
      <w:proofErr w:type="spellStart"/>
      <w:r w:rsidRPr="00D87A28">
        <w:rPr>
          <w:rFonts w:eastAsia="Times New Roman" w:cstheme="minorHAnsi"/>
          <w:lang w:eastAsia="de-DE"/>
        </w:rPr>
        <w:t>Etherpad</w:t>
      </w:r>
      <w:proofErr w:type="spellEnd"/>
      <w:r w:rsidRPr="00D87A28">
        <w:rPr>
          <w:rFonts w:eastAsia="Times New Roman" w:cstheme="minorHAnsi"/>
          <w:lang w:eastAsia="de-DE"/>
        </w:rPr>
        <w:t xml:space="preserve"> zur Koordination auf </w:t>
      </w:r>
      <w:proofErr w:type="spellStart"/>
      <w:r w:rsidRPr="00D87A28">
        <w:rPr>
          <w:rFonts w:eastAsia="Times New Roman" w:cstheme="minorHAnsi"/>
          <w:lang w:eastAsia="de-DE"/>
        </w:rPr>
        <w:t>moodle</w:t>
      </w:r>
      <w:proofErr w:type="spellEnd"/>
      <w:r w:rsidRPr="00D87A28">
        <w:rPr>
          <w:rFonts w:eastAsia="Times New Roman" w:cstheme="minorHAnsi"/>
          <w:lang w:eastAsia="de-DE"/>
        </w:rPr>
        <w:t xml:space="preserve"> beriet gestellt.</w:t>
      </w:r>
    </w:p>
    <w:p w14:paraId="41E41C0B" w14:textId="77777777" w:rsidR="00905AE5" w:rsidRPr="00D87A28" w:rsidRDefault="00905AE5" w:rsidP="00905AE5">
      <w:pPr>
        <w:spacing w:line="312" w:lineRule="auto"/>
        <w:jc w:val="both"/>
        <w:rPr>
          <w:rFonts w:eastAsia="Times New Roman" w:cstheme="minorHAnsi"/>
          <w:lang w:eastAsia="de-DE"/>
        </w:rPr>
      </w:pPr>
    </w:p>
    <w:p w14:paraId="3BA6B5E6" w14:textId="77E615A9" w:rsidR="00905AE5" w:rsidRPr="00D87A28" w:rsidRDefault="00905AE5" w:rsidP="00905AE5">
      <w:pPr>
        <w:spacing w:line="312" w:lineRule="auto"/>
        <w:jc w:val="both"/>
        <w:rPr>
          <w:rFonts w:eastAsia="Times New Roman" w:cstheme="minorHAnsi"/>
          <w:lang w:eastAsia="de-DE"/>
        </w:rPr>
      </w:pPr>
      <w:r w:rsidRPr="00D87A28">
        <w:rPr>
          <w:rFonts w:eastAsia="Times New Roman" w:cstheme="minorHAnsi"/>
          <w:b/>
          <w:bCs/>
          <w:lang w:eastAsia="de-DE"/>
        </w:rPr>
        <w:t>Kostenfreie Parkplätze und Parkhäuser:</w:t>
      </w:r>
      <w:r w:rsidRPr="00D87A28">
        <w:rPr>
          <w:rFonts w:eastAsia="Times New Roman" w:cstheme="minorHAnsi"/>
          <w:lang w:eastAsia="de-DE"/>
        </w:rPr>
        <w:t xml:space="preserve"> P12, P13, oder die als </w:t>
      </w:r>
      <w:r w:rsidR="00D87A28" w:rsidRPr="00D87A28">
        <w:rPr>
          <w:rFonts w:eastAsia="Times New Roman" w:cstheme="minorHAnsi"/>
          <w:lang w:eastAsia="de-DE"/>
        </w:rPr>
        <w:t>F</w:t>
      </w:r>
      <w:r w:rsidRPr="00D87A28">
        <w:rPr>
          <w:rFonts w:eastAsia="Times New Roman" w:cstheme="minorHAnsi"/>
          <w:lang w:eastAsia="de-DE"/>
        </w:rPr>
        <w:t xml:space="preserve">rauenparkplätze </w:t>
      </w:r>
      <w:r w:rsidR="00D87A28" w:rsidRPr="00D87A28">
        <w:rPr>
          <w:rFonts w:eastAsia="Times New Roman" w:cstheme="minorHAnsi"/>
          <w:lang w:eastAsia="de-DE"/>
        </w:rPr>
        <w:t xml:space="preserve">ausgezeichneten Flächen </w:t>
      </w:r>
      <w:r w:rsidRPr="00D87A28">
        <w:rPr>
          <w:rFonts w:eastAsia="Times New Roman" w:cstheme="minorHAnsi"/>
          <w:lang w:eastAsia="de-DE"/>
        </w:rPr>
        <w:t>hinter den G-Gebäude sind frei und offen für alle.</w:t>
      </w:r>
    </w:p>
    <w:p w14:paraId="50D9FD37" w14:textId="77777777" w:rsidR="00D87A28" w:rsidRPr="00D87A28" w:rsidRDefault="00D87A28" w:rsidP="00905AE5">
      <w:pPr>
        <w:spacing w:line="312" w:lineRule="auto"/>
        <w:jc w:val="both"/>
        <w:rPr>
          <w:rFonts w:eastAsia="Times New Roman" w:cstheme="minorHAnsi"/>
          <w:lang w:eastAsia="de-DE"/>
        </w:rPr>
      </w:pPr>
    </w:p>
    <w:p w14:paraId="2D0EEED5" w14:textId="5D08F4DD" w:rsidR="00905AE5" w:rsidRPr="00D87A28" w:rsidRDefault="00905AE5" w:rsidP="00905AE5">
      <w:pPr>
        <w:spacing w:line="312" w:lineRule="auto"/>
        <w:jc w:val="both"/>
        <w:rPr>
          <w:rFonts w:cstheme="minorHAnsi"/>
          <w:b/>
          <w:bCs/>
        </w:rPr>
      </w:pPr>
      <w:r w:rsidRPr="00D87A28">
        <w:rPr>
          <w:rFonts w:cstheme="minorHAnsi"/>
          <w:b/>
          <w:bCs/>
        </w:rPr>
        <w:t xml:space="preserve">Auf dem Campus: </w:t>
      </w:r>
    </w:p>
    <w:p w14:paraId="24F567C0" w14:textId="77777777" w:rsidR="00B50C1F" w:rsidRPr="00D87A28" w:rsidRDefault="00B50C1F" w:rsidP="00905AE5">
      <w:pPr>
        <w:spacing w:line="312" w:lineRule="auto"/>
        <w:jc w:val="both"/>
        <w:rPr>
          <w:rFonts w:cstheme="minorHAnsi"/>
        </w:rPr>
      </w:pPr>
      <w:r w:rsidRPr="00D87A28">
        <w:rPr>
          <w:rFonts w:cstheme="minorHAnsi"/>
        </w:rPr>
        <w:t xml:space="preserve">Von Herne </w:t>
      </w:r>
      <w:proofErr w:type="spellStart"/>
      <w:r w:rsidRPr="00D87A28">
        <w:rPr>
          <w:rFonts w:cstheme="minorHAnsi"/>
        </w:rPr>
        <w:t>Bhf</w:t>
      </w:r>
      <w:proofErr w:type="spellEnd"/>
      <w:r w:rsidRPr="00D87A28">
        <w:rPr>
          <w:rFonts w:cstheme="minorHAnsi"/>
        </w:rPr>
        <w:t xml:space="preserve"> und v</w:t>
      </w:r>
      <w:r w:rsidR="00262FA8" w:rsidRPr="00D87A28">
        <w:rPr>
          <w:rFonts w:cstheme="minorHAnsi"/>
        </w:rPr>
        <w:t xml:space="preserve">om Bochumer HBF </w:t>
      </w:r>
      <w:r w:rsidR="00E24722" w:rsidRPr="00D87A28">
        <w:rPr>
          <w:rFonts w:cstheme="minorHAnsi"/>
        </w:rPr>
        <w:t>k</w:t>
      </w:r>
      <w:r w:rsidR="00262FA8" w:rsidRPr="00D87A28">
        <w:rPr>
          <w:rFonts w:cstheme="minorHAnsi"/>
        </w:rPr>
        <w:t>önnen Sie mit der U-Bahn U35 Ric</w:t>
      </w:r>
      <w:r w:rsidR="00E24722" w:rsidRPr="00D87A28">
        <w:rPr>
          <w:rFonts w:cstheme="minorHAnsi"/>
        </w:rPr>
        <w:t>h</w:t>
      </w:r>
      <w:r w:rsidR="00262FA8" w:rsidRPr="00D87A28">
        <w:rPr>
          <w:rFonts w:cstheme="minorHAnsi"/>
        </w:rPr>
        <w:t>t</w:t>
      </w:r>
      <w:r w:rsidR="00E24722" w:rsidRPr="00D87A28">
        <w:rPr>
          <w:rFonts w:cstheme="minorHAnsi"/>
        </w:rPr>
        <w:t>u</w:t>
      </w:r>
      <w:r w:rsidR="00262FA8" w:rsidRPr="00D87A28">
        <w:rPr>
          <w:rFonts w:cstheme="minorHAnsi"/>
        </w:rPr>
        <w:t>n</w:t>
      </w:r>
      <w:r w:rsidR="00E24722" w:rsidRPr="00D87A28">
        <w:rPr>
          <w:rFonts w:cstheme="minorHAnsi"/>
        </w:rPr>
        <w:t>g</w:t>
      </w:r>
      <w:r w:rsidR="00262FA8" w:rsidRPr="00D87A28">
        <w:rPr>
          <w:rFonts w:cstheme="minorHAnsi"/>
        </w:rPr>
        <w:t xml:space="preserve"> </w:t>
      </w:r>
      <w:r w:rsidR="00E24722" w:rsidRPr="00D87A28">
        <w:rPr>
          <w:rFonts w:cstheme="minorHAnsi"/>
        </w:rPr>
        <w:t>Qu</w:t>
      </w:r>
      <w:r w:rsidR="00262FA8" w:rsidRPr="00D87A28">
        <w:rPr>
          <w:rFonts w:cstheme="minorHAnsi"/>
        </w:rPr>
        <w:t>erenbu</w:t>
      </w:r>
      <w:r w:rsidR="00E24722" w:rsidRPr="00D87A28">
        <w:rPr>
          <w:rFonts w:cstheme="minorHAnsi"/>
        </w:rPr>
        <w:t>r</w:t>
      </w:r>
      <w:r w:rsidR="00262FA8" w:rsidRPr="00D87A28">
        <w:rPr>
          <w:rFonts w:cstheme="minorHAnsi"/>
        </w:rPr>
        <w:t xml:space="preserve">g bis Haltestelle Ruhr-Uni fahren. </w:t>
      </w:r>
      <w:r w:rsidRPr="00D87A28">
        <w:rPr>
          <w:rFonts w:cstheme="minorHAnsi"/>
        </w:rPr>
        <w:t xml:space="preserve">Hier holen wir sie um 9.45 Uhr ab. </w:t>
      </w:r>
    </w:p>
    <w:p w14:paraId="029E3D6A" w14:textId="6BA6E812" w:rsidR="00892BB1" w:rsidRPr="00D87A28" w:rsidRDefault="00D87A28" w:rsidP="00905AE5">
      <w:pPr>
        <w:spacing w:line="312" w:lineRule="auto"/>
        <w:jc w:val="both"/>
        <w:rPr>
          <w:rFonts w:cstheme="minorHAnsi"/>
        </w:rPr>
      </w:pPr>
      <w:r w:rsidRPr="00D87A28">
        <w:rPr>
          <w:rFonts w:cstheme="minorHAnsi"/>
        </w:rPr>
        <w:t xml:space="preserve">Falls Sie uns </w:t>
      </w:r>
      <w:proofErr w:type="gramStart"/>
      <w:r w:rsidRPr="00D87A28">
        <w:rPr>
          <w:rFonts w:cstheme="minorHAnsi"/>
        </w:rPr>
        <w:t>verpasst</w:t>
      </w:r>
      <w:proofErr w:type="gramEnd"/>
      <w:r w:rsidRPr="00D87A28">
        <w:rPr>
          <w:rFonts w:cstheme="minorHAnsi"/>
        </w:rPr>
        <w:t xml:space="preserve"> haben: w</w:t>
      </w:r>
      <w:r w:rsidR="00262FA8" w:rsidRPr="00D87A28">
        <w:rPr>
          <w:rFonts w:cstheme="minorHAnsi"/>
        </w:rPr>
        <w:t>enn Sie die Treppe h</w:t>
      </w:r>
      <w:r w:rsidR="00905AE5" w:rsidRPr="00D87A28">
        <w:rPr>
          <w:rFonts w:cstheme="minorHAnsi"/>
        </w:rPr>
        <w:t xml:space="preserve">inauf </w:t>
      </w:r>
      <w:r w:rsidR="00262FA8" w:rsidRPr="00D87A28">
        <w:rPr>
          <w:rFonts w:cstheme="minorHAnsi"/>
        </w:rPr>
        <w:t>gesti</w:t>
      </w:r>
      <w:r w:rsidR="00E24722" w:rsidRPr="00D87A28">
        <w:rPr>
          <w:rFonts w:cstheme="minorHAnsi"/>
        </w:rPr>
        <w:t>e</w:t>
      </w:r>
      <w:r w:rsidR="00262FA8" w:rsidRPr="00D87A28">
        <w:rPr>
          <w:rFonts w:cstheme="minorHAnsi"/>
        </w:rPr>
        <w:t xml:space="preserve">gen </w:t>
      </w:r>
      <w:r w:rsidR="00E24722" w:rsidRPr="00D87A28">
        <w:rPr>
          <w:rFonts w:cstheme="minorHAnsi"/>
        </w:rPr>
        <w:t xml:space="preserve">sind, </w:t>
      </w:r>
      <w:r w:rsidR="00262FA8" w:rsidRPr="00D87A28">
        <w:rPr>
          <w:rFonts w:cstheme="minorHAnsi"/>
        </w:rPr>
        <w:t xml:space="preserve">wenden Sie sich </w:t>
      </w:r>
      <w:r w:rsidR="00E24722" w:rsidRPr="00D87A28">
        <w:rPr>
          <w:rFonts w:cstheme="minorHAnsi"/>
        </w:rPr>
        <w:t>nach r</w:t>
      </w:r>
      <w:r w:rsidR="00262FA8" w:rsidRPr="00D87A28">
        <w:rPr>
          <w:rFonts w:cstheme="minorHAnsi"/>
        </w:rPr>
        <w:t xml:space="preserve">echts </w:t>
      </w:r>
      <w:r w:rsidR="00E24722" w:rsidRPr="00D87A28">
        <w:rPr>
          <w:rFonts w:cstheme="minorHAnsi"/>
        </w:rPr>
        <w:t xml:space="preserve">bis Sie nach dem Gebäude der Unibibliothek </w:t>
      </w:r>
      <w:r w:rsidRPr="00D87A28">
        <w:rPr>
          <w:rFonts w:cstheme="minorHAnsi"/>
        </w:rPr>
        <w:t>(</w:t>
      </w:r>
      <w:r w:rsidR="00E24722" w:rsidRPr="00D87A28">
        <w:rPr>
          <w:rFonts w:cstheme="minorHAnsi"/>
        </w:rPr>
        <w:t>UB</w:t>
      </w:r>
      <w:r w:rsidRPr="00D87A28">
        <w:rPr>
          <w:rFonts w:cstheme="minorHAnsi"/>
        </w:rPr>
        <w:t>)</w:t>
      </w:r>
      <w:r w:rsidR="00E24722" w:rsidRPr="00D87A28">
        <w:rPr>
          <w:rFonts w:cstheme="minorHAnsi"/>
        </w:rPr>
        <w:t xml:space="preserve">, links zum </w:t>
      </w:r>
      <w:r w:rsidR="00905AE5" w:rsidRPr="00D87A28">
        <w:rPr>
          <w:rFonts w:cstheme="minorHAnsi"/>
        </w:rPr>
        <w:t>G</w:t>
      </w:r>
      <w:r w:rsidR="00E24722" w:rsidRPr="00D87A28">
        <w:rPr>
          <w:rFonts w:cstheme="minorHAnsi"/>
        </w:rPr>
        <w:t>ebäude IA abbiegen. Erdgeschoß (02), Raum 445.</w:t>
      </w:r>
    </w:p>
    <w:p w14:paraId="4BA894A0" w14:textId="30ED2EB5" w:rsidR="00262FA8" w:rsidRPr="00D87A28" w:rsidRDefault="00262FA8" w:rsidP="00905AE5">
      <w:pPr>
        <w:spacing w:line="312" w:lineRule="auto"/>
        <w:jc w:val="both"/>
        <w:rPr>
          <w:rFonts w:cstheme="minorHAnsi"/>
        </w:rPr>
      </w:pPr>
    </w:p>
    <w:p w14:paraId="16259A9E" w14:textId="47FC83CD" w:rsidR="00905AE5" w:rsidRPr="00D87A28" w:rsidRDefault="00905AE5" w:rsidP="00905AE5">
      <w:pPr>
        <w:spacing w:line="312" w:lineRule="auto"/>
        <w:jc w:val="both"/>
        <w:rPr>
          <w:rFonts w:cstheme="minorHAnsi"/>
          <w:b/>
          <w:bCs/>
        </w:rPr>
      </w:pPr>
      <w:r w:rsidRPr="00D87A28">
        <w:rPr>
          <w:rFonts w:cstheme="minorHAnsi"/>
          <w:b/>
          <w:bCs/>
        </w:rPr>
        <w:t>Verpflegung:</w:t>
      </w:r>
    </w:p>
    <w:p w14:paraId="37AA0EB9" w14:textId="647C342D" w:rsidR="00262FA8" w:rsidRPr="00D87A28" w:rsidRDefault="00262FA8" w:rsidP="00905AE5">
      <w:pPr>
        <w:spacing w:line="312" w:lineRule="auto"/>
        <w:jc w:val="both"/>
        <w:rPr>
          <w:rFonts w:cstheme="minorHAnsi"/>
        </w:rPr>
      </w:pPr>
      <w:r w:rsidRPr="00D87A28">
        <w:rPr>
          <w:rFonts w:cstheme="minorHAnsi"/>
        </w:rPr>
        <w:t>Für Kaffee</w:t>
      </w:r>
      <w:r w:rsidR="00E24722" w:rsidRPr="00D87A28">
        <w:rPr>
          <w:rFonts w:cstheme="minorHAnsi"/>
        </w:rPr>
        <w:t>/</w:t>
      </w:r>
      <w:r w:rsidRPr="00D87A28">
        <w:rPr>
          <w:rFonts w:cstheme="minorHAnsi"/>
        </w:rPr>
        <w:t xml:space="preserve">Tee und Wasser </w:t>
      </w:r>
      <w:r w:rsidR="00B50C1F" w:rsidRPr="00D87A28">
        <w:rPr>
          <w:rFonts w:cstheme="minorHAnsi"/>
        </w:rPr>
        <w:t xml:space="preserve">und Snacks </w:t>
      </w:r>
      <w:r w:rsidRPr="00D87A28">
        <w:rPr>
          <w:rFonts w:cstheme="minorHAnsi"/>
        </w:rPr>
        <w:t>sorg</w:t>
      </w:r>
      <w:r w:rsidR="00E24722" w:rsidRPr="00D87A28">
        <w:rPr>
          <w:rFonts w:cstheme="minorHAnsi"/>
        </w:rPr>
        <w:t>en wir</w:t>
      </w:r>
      <w:r w:rsidR="00D87A28" w:rsidRPr="00D87A28">
        <w:rPr>
          <w:rFonts w:cstheme="minorHAnsi"/>
        </w:rPr>
        <w:t>!</w:t>
      </w:r>
      <w:r w:rsidRPr="00D87A28">
        <w:rPr>
          <w:rFonts w:cstheme="minorHAnsi"/>
        </w:rPr>
        <w:t xml:space="preserve"> </w:t>
      </w:r>
      <w:r w:rsidR="00D87A28" w:rsidRPr="00D87A28">
        <w:rPr>
          <w:rFonts w:cstheme="minorHAnsi"/>
        </w:rPr>
        <w:t>B</w:t>
      </w:r>
      <w:r w:rsidRPr="00D87A28">
        <w:rPr>
          <w:rFonts w:cstheme="minorHAnsi"/>
        </w:rPr>
        <w:t>ringen sie</w:t>
      </w:r>
      <w:r w:rsidR="00E24722" w:rsidRPr="00D87A28">
        <w:rPr>
          <w:rFonts w:cstheme="minorHAnsi"/>
        </w:rPr>
        <w:t xml:space="preserve"> </w:t>
      </w:r>
      <w:r w:rsidRPr="00D87A28">
        <w:rPr>
          <w:rFonts w:cstheme="minorHAnsi"/>
        </w:rPr>
        <w:t>s</w:t>
      </w:r>
      <w:r w:rsidR="00E24722" w:rsidRPr="00D87A28">
        <w:rPr>
          <w:rFonts w:cstheme="minorHAnsi"/>
        </w:rPr>
        <w:t>i</w:t>
      </w:r>
      <w:r w:rsidRPr="00D87A28">
        <w:rPr>
          <w:rFonts w:cstheme="minorHAnsi"/>
        </w:rPr>
        <w:t>ch e</w:t>
      </w:r>
      <w:r w:rsidR="00E24722" w:rsidRPr="00D87A28">
        <w:rPr>
          <w:rFonts w:cstheme="minorHAnsi"/>
        </w:rPr>
        <w:t>i</w:t>
      </w:r>
      <w:r w:rsidRPr="00D87A28">
        <w:rPr>
          <w:rFonts w:cstheme="minorHAnsi"/>
        </w:rPr>
        <w:t xml:space="preserve">ne Tasse mit. </w:t>
      </w:r>
    </w:p>
    <w:p w14:paraId="690D7352" w14:textId="3D5926B1" w:rsidR="00262FA8" w:rsidRPr="00D87A28" w:rsidRDefault="00262FA8" w:rsidP="00905AE5">
      <w:pPr>
        <w:spacing w:line="312" w:lineRule="auto"/>
        <w:jc w:val="both"/>
        <w:rPr>
          <w:rFonts w:cstheme="minorHAnsi"/>
        </w:rPr>
      </w:pPr>
      <w:r w:rsidRPr="00D87A28">
        <w:rPr>
          <w:rFonts w:cstheme="minorHAnsi"/>
        </w:rPr>
        <w:t xml:space="preserve">Mittags können wir </w:t>
      </w:r>
      <w:r w:rsidR="00E24722" w:rsidRPr="00D87A28">
        <w:rPr>
          <w:rFonts w:cstheme="minorHAnsi"/>
        </w:rPr>
        <w:t xml:space="preserve">gemeinsam </w:t>
      </w:r>
      <w:r w:rsidRPr="00D87A28">
        <w:rPr>
          <w:rFonts w:cstheme="minorHAnsi"/>
        </w:rPr>
        <w:t>in die Mensa gehen</w:t>
      </w:r>
      <w:r w:rsidR="00E24722" w:rsidRPr="00D87A28">
        <w:rPr>
          <w:rFonts w:cstheme="minorHAnsi"/>
        </w:rPr>
        <w:t>, alle Studierenden erhalten den Studierendenrabatt</w:t>
      </w:r>
      <w:r w:rsidR="00905AE5" w:rsidRPr="00D87A28">
        <w:rPr>
          <w:rFonts w:cstheme="minorHAnsi"/>
        </w:rPr>
        <w:t>. Wir sind also den Tag über gut versorgt.</w:t>
      </w:r>
    </w:p>
    <w:p w14:paraId="202E1843" w14:textId="23659284" w:rsidR="00905AE5" w:rsidRPr="00D87A28" w:rsidRDefault="00905AE5" w:rsidP="00905AE5">
      <w:pPr>
        <w:jc w:val="both"/>
        <w:rPr>
          <w:rFonts w:cstheme="minorHAnsi"/>
        </w:rPr>
      </w:pPr>
    </w:p>
    <w:p w14:paraId="62C21450" w14:textId="4170E3A8" w:rsidR="00905AE5" w:rsidRPr="00D87A28" w:rsidRDefault="00905AE5" w:rsidP="00905AE5">
      <w:pPr>
        <w:jc w:val="both"/>
        <w:rPr>
          <w:rFonts w:cstheme="minorHAnsi"/>
          <w:b/>
          <w:bCs/>
        </w:rPr>
      </w:pPr>
      <w:r w:rsidRPr="00D87A28">
        <w:rPr>
          <w:rFonts w:cstheme="minorHAnsi"/>
          <w:b/>
          <w:bCs/>
        </w:rPr>
        <w:t xml:space="preserve">Das Gespräch mit Deniz </w:t>
      </w:r>
      <w:proofErr w:type="spellStart"/>
      <w:r w:rsidRPr="00D87A28">
        <w:rPr>
          <w:rFonts w:cstheme="minorHAnsi"/>
          <w:b/>
          <w:bCs/>
        </w:rPr>
        <w:t>Göktürk</w:t>
      </w:r>
      <w:proofErr w:type="spellEnd"/>
      <w:r w:rsidRPr="00D87A28">
        <w:rPr>
          <w:rFonts w:cstheme="minorHAnsi"/>
          <w:b/>
          <w:bCs/>
        </w:rPr>
        <w:t>:</w:t>
      </w:r>
    </w:p>
    <w:p w14:paraId="22DA79D4" w14:textId="43F35B29" w:rsidR="00D87A28" w:rsidRPr="00D87A28" w:rsidRDefault="00D87A28" w:rsidP="00905AE5">
      <w:pPr>
        <w:jc w:val="both"/>
        <w:rPr>
          <w:rFonts w:cstheme="minorHAnsi"/>
        </w:rPr>
      </w:pPr>
      <w:r w:rsidRPr="00D87A28">
        <w:rPr>
          <w:rFonts w:cstheme="minorHAnsi"/>
        </w:rPr>
        <w:t xml:space="preserve">Schauen Sie gerne noch einmal in die Texte von Deniz </w:t>
      </w:r>
      <w:proofErr w:type="spellStart"/>
      <w:r w:rsidRPr="00D87A28">
        <w:rPr>
          <w:rFonts w:cstheme="minorHAnsi"/>
        </w:rPr>
        <w:t>Göktürk</w:t>
      </w:r>
      <w:proofErr w:type="spellEnd"/>
      <w:r w:rsidRPr="00D87A28">
        <w:rPr>
          <w:rFonts w:cstheme="minorHAnsi"/>
        </w:rPr>
        <w:t xml:space="preserve">, die wir über das Semester </w:t>
      </w:r>
      <w:proofErr w:type="gramStart"/>
      <w:r w:rsidRPr="00D87A28">
        <w:rPr>
          <w:rFonts w:cstheme="minorHAnsi"/>
        </w:rPr>
        <w:t>hinweg gelesen</w:t>
      </w:r>
      <w:proofErr w:type="gramEnd"/>
      <w:r w:rsidRPr="00D87A28">
        <w:rPr>
          <w:rFonts w:cstheme="minorHAnsi"/>
        </w:rPr>
        <w:t xml:space="preserve"> haben. Wir machen auch hierfür einen Ordner auf </w:t>
      </w:r>
      <w:proofErr w:type="spellStart"/>
      <w:r w:rsidRPr="00D87A28">
        <w:rPr>
          <w:rFonts w:cstheme="minorHAnsi"/>
        </w:rPr>
        <w:t>moodle</w:t>
      </w:r>
      <w:proofErr w:type="spellEnd"/>
      <w:r w:rsidRPr="00D87A28">
        <w:rPr>
          <w:rFonts w:cstheme="minorHAnsi"/>
        </w:rPr>
        <w:t>.</w:t>
      </w:r>
    </w:p>
    <w:p w14:paraId="62557F21" w14:textId="45E6E04F" w:rsidR="00905AE5" w:rsidRPr="00D87A28" w:rsidRDefault="00905AE5" w:rsidP="00905AE5">
      <w:pPr>
        <w:jc w:val="both"/>
        <w:rPr>
          <w:rFonts w:cstheme="minorHAnsi"/>
        </w:rPr>
      </w:pPr>
    </w:p>
    <w:p w14:paraId="4538157C" w14:textId="2D11090A" w:rsidR="00D87A28" w:rsidRPr="00D87A28" w:rsidRDefault="00D87A28" w:rsidP="00905AE5">
      <w:pPr>
        <w:jc w:val="both"/>
        <w:rPr>
          <w:rFonts w:cstheme="minorHAnsi"/>
          <w:b/>
          <w:bCs/>
        </w:rPr>
      </w:pPr>
      <w:r w:rsidRPr="00D87A28">
        <w:rPr>
          <w:rFonts w:cstheme="minorHAnsi"/>
          <w:b/>
          <w:bCs/>
        </w:rPr>
        <w:t>Wir freuen uns schon auf Ihre Präsentationen und die gemeinsame Diskussion!</w:t>
      </w:r>
    </w:p>
    <w:p w14:paraId="7C4B95F8" w14:textId="2FB12375" w:rsidR="00D87A28" w:rsidRPr="00D87A28" w:rsidRDefault="00D87A28" w:rsidP="00905AE5">
      <w:pPr>
        <w:jc w:val="both"/>
        <w:rPr>
          <w:rFonts w:cstheme="minorHAnsi"/>
          <w:b/>
          <w:bCs/>
        </w:rPr>
      </w:pPr>
      <w:r w:rsidRPr="00D87A28">
        <w:rPr>
          <w:rFonts w:cstheme="minorHAnsi"/>
          <w:b/>
          <w:bCs/>
        </w:rPr>
        <w:t xml:space="preserve">Jasmin </w:t>
      </w:r>
      <w:proofErr w:type="spellStart"/>
      <w:r w:rsidRPr="00D87A28">
        <w:rPr>
          <w:rFonts w:cstheme="minorHAnsi"/>
          <w:b/>
          <w:bCs/>
        </w:rPr>
        <w:t>Degeling</w:t>
      </w:r>
      <w:proofErr w:type="spellEnd"/>
      <w:r w:rsidRPr="00D87A28">
        <w:rPr>
          <w:rFonts w:cstheme="minorHAnsi"/>
          <w:b/>
          <w:bCs/>
        </w:rPr>
        <w:t xml:space="preserve"> und Hilde Hoffmann </w:t>
      </w:r>
    </w:p>
    <w:sectPr w:rsidR="00D87A28" w:rsidRPr="00D87A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A8"/>
    <w:rsid w:val="00262FA8"/>
    <w:rsid w:val="00892BB1"/>
    <w:rsid w:val="00905AE5"/>
    <w:rsid w:val="00AB38D8"/>
    <w:rsid w:val="00B50C1F"/>
    <w:rsid w:val="00D87A28"/>
    <w:rsid w:val="00E24722"/>
    <w:rsid w:val="00EF3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190E4B"/>
  <w15:chartTrackingRefBased/>
  <w15:docId w15:val="{267AAB25-119A-7443-A8DC-7E431853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rsid w:val="00262FA8"/>
  </w:style>
  <w:style w:type="paragraph" w:styleId="StandardWeb">
    <w:name w:val="Normal (Web)"/>
    <w:basedOn w:val="Standard"/>
    <w:uiPriority w:val="99"/>
    <w:unhideWhenUsed/>
    <w:rsid w:val="00905AE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9701">
      <w:bodyDiv w:val="1"/>
      <w:marLeft w:val="0"/>
      <w:marRight w:val="0"/>
      <w:marTop w:val="0"/>
      <w:marBottom w:val="0"/>
      <w:divBdr>
        <w:top w:val="none" w:sz="0" w:space="0" w:color="auto"/>
        <w:left w:val="none" w:sz="0" w:space="0" w:color="auto"/>
        <w:bottom w:val="none" w:sz="0" w:space="0" w:color="auto"/>
        <w:right w:val="none" w:sz="0" w:space="0" w:color="auto"/>
      </w:divBdr>
      <w:divsChild>
        <w:div w:id="4745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44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84046">
                  <w:marLeft w:val="0"/>
                  <w:marRight w:val="0"/>
                  <w:marTop w:val="0"/>
                  <w:marBottom w:val="0"/>
                  <w:divBdr>
                    <w:top w:val="none" w:sz="0" w:space="0" w:color="auto"/>
                    <w:left w:val="none" w:sz="0" w:space="0" w:color="auto"/>
                    <w:bottom w:val="none" w:sz="0" w:space="0" w:color="auto"/>
                    <w:right w:val="none" w:sz="0" w:space="0" w:color="auto"/>
                  </w:divBdr>
                  <w:divsChild>
                    <w:div w:id="103039038">
                      <w:marLeft w:val="0"/>
                      <w:marRight w:val="0"/>
                      <w:marTop w:val="0"/>
                      <w:marBottom w:val="0"/>
                      <w:divBdr>
                        <w:top w:val="none" w:sz="0" w:space="0" w:color="auto"/>
                        <w:left w:val="none" w:sz="0" w:space="0" w:color="auto"/>
                        <w:bottom w:val="none" w:sz="0" w:space="0" w:color="auto"/>
                        <w:right w:val="none" w:sz="0" w:space="0" w:color="auto"/>
                      </w:divBdr>
                      <w:divsChild>
                        <w:div w:id="1963074953">
                          <w:marLeft w:val="0"/>
                          <w:marRight w:val="0"/>
                          <w:marTop w:val="0"/>
                          <w:marBottom w:val="0"/>
                          <w:divBdr>
                            <w:top w:val="none" w:sz="0" w:space="0" w:color="auto"/>
                            <w:left w:val="none" w:sz="0" w:space="0" w:color="auto"/>
                            <w:bottom w:val="none" w:sz="0" w:space="0" w:color="auto"/>
                            <w:right w:val="none" w:sz="0" w:space="0" w:color="auto"/>
                          </w:divBdr>
                          <w:divsChild>
                            <w:div w:id="70392340">
                              <w:marLeft w:val="0"/>
                              <w:marRight w:val="0"/>
                              <w:marTop w:val="0"/>
                              <w:marBottom w:val="0"/>
                              <w:divBdr>
                                <w:top w:val="none" w:sz="0" w:space="0" w:color="auto"/>
                                <w:left w:val="none" w:sz="0" w:space="0" w:color="auto"/>
                                <w:bottom w:val="none" w:sz="0" w:space="0" w:color="auto"/>
                                <w:right w:val="none" w:sz="0" w:space="0" w:color="auto"/>
                              </w:divBdr>
                              <w:divsChild>
                                <w:div w:id="1924223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856576">
                                      <w:marLeft w:val="0"/>
                                      <w:marRight w:val="0"/>
                                      <w:marTop w:val="0"/>
                                      <w:marBottom w:val="0"/>
                                      <w:divBdr>
                                        <w:top w:val="none" w:sz="0" w:space="0" w:color="auto"/>
                                        <w:left w:val="none" w:sz="0" w:space="0" w:color="auto"/>
                                        <w:bottom w:val="none" w:sz="0" w:space="0" w:color="auto"/>
                                        <w:right w:val="none" w:sz="0" w:space="0" w:color="auto"/>
                                      </w:divBdr>
                                      <w:divsChild>
                                        <w:div w:id="21355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51940">
      <w:bodyDiv w:val="1"/>
      <w:marLeft w:val="0"/>
      <w:marRight w:val="0"/>
      <w:marTop w:val="0"/>
      <w:marBottom w:val="0"/>
      <w:divBdr>
        <w:top w:val="none" w:sz="0" w:space="0" w:color="auto"/>
        <w:left w:val="none" w:sz="0" w:space="0" w:color="auto"/>
        <w:bottom w:val="none" w:sz="0" w:space="0" w:color="auto"/>
        <w:right w:val="none" w:sz="0" w:space="0" w:color="auto"/>
      </w:divBdr>
    </w:div>
    <w:div w:id="508447446">
      <w:bodyDiv w:val="1"/>
      <w:marLeft w:val="0"/>
      <w:marRight w:val="0"/>
      <w:marTop w:val="0"/>
      <w:marBottom w:val="0"/>
      <w:divBdr>
        <w:top w:val="none" w:sz="0" w:space="0" w:color="auto"/>
        <w:left w:val="none" w:sz="0" w:space="0" w:color="auto"/>
        <w:bottom w:val="none" w:sz="0" w:space="0" w:color="auto"/>
        <w:right w:val="none" w:sz="0" w:space="0" w:color="auto"/>
      </w:divBdr>
      <w:divsChild>
        <w:div w:id="12380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Hildegard Beate</dc:creator>
  <cp:keywords/>
  <dc:description/>
  <cp:lastModifiedBy>Hoffmann, Hildegard Beate</cp:lastModifiedBy>
  <cp:revision>2</cp:revision>
  <dcterms:created xsi:type="dcterms:W3CDTF">2024-01-23T13:14:00Z</dcterms:created>
  <dcterms:modified xsi:type="dcterms:W3CDTF">2024-01-23T13:14:00Z</dcterms:modified>
</cp:coreProperties>
</file>